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893" w:rsidRDefault="00421893" w:rsidP="00421893">
      <w:pPr>
        <w:ind w:right="-236"/>
        <w:rPr>
          <w:sz w:val="20"/>
          <w:szCs w:val="20"/>
        </w:rPr>
      </w:pPr>
      <w:r>
        <w:rPr>
          <w:sz w:val="20"/>
          <w:szCs w:val="20"/>
        </w:rPr>
        <w:t xml:space="preserve">  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21893" w:rsidRPr="00C8189A" w:rsidTr="0002753D">
        <w:tc>
          <w:tcPr>
            <w:tcW w:w="3190" w:type="dxa"/>
          </w:tcPr>
          <w:p w:rsidR="00421893" w:rsidRPr="00C8189A" w:rsidRDefault="00421893" w:rsidP="0002753D">
            <w:pPr>
              <w:tabs>
                <w:tab w:val="left" w:pos="3119"/>
              </w:tabs>
              <w:rPr>
                <w:rFonts w:ascii="Times New Roman" w:hAnsi="Times New Roman"/>
                <w:sz w:val="24"/>
                <w:szCs w:val="24"/>
              </w:rPr>
            </w:pPr>
            <w:r w:rsidRPr="00C8189A">
              <w:rPr>
                <w:rFonts w:ascii="Times New Roman" w:hAnsi="Times New Roman"/>
                <w:sz w:val="24"/>
                <w:szCs w:val="24"/>
              </w:rPr>
              <w:t>Рассмотрено</w:t>
            </w:r>
          </w:p>
          <w:p w:rsidR="00421893" w:rsidRPr="00C8189A" w:rsidRDefault="00421893" w:rsidP="0002753D">
            <w:pPr>
              <w:tabs>
                <w:tab w:val="left" w:pos="3119"/>
              </w:tabs>
              <w:rPr>
                <w:rFonts w:ascii="Times New Roman" w:hAnsi="Times New Roman"/>
                <w:sz w:val="24"/>
                <w:szCs w:val="24"/>
              </w:rPr>
            </w:pPr>
            <w:r w:rsidRPr="00C8189A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421893" w:rsidRPr="00C8189A" w:rsidRDefault="00421893" w:rsidP="0002753D">
            <w:pPr>
              <w:tabs>
                <w:tab w:val="left" w:pos="3119"/>
              </w:tabs>
              <w:rPr>
                <w:rFonts w:ascii="Times New Roman" w:hAnsi="Times New Roman"/>
                <w:sz w:val="24"/>
                <w:szCs w:val="24"/>
              </w:rPr>
            </w:pPr>
            <w:r w:rsidRPr="00C8189A">
              <w:rPr>
                <w:rFonts w:ascii="Times New Roman" w:hAnsi="Times New Roman"/>
                <w:sz w:val="24"/>
                <w:szCs w:val="24"/>
              </w:rPr>
              <w:t xml:space="preserve">_________/_______________ </w:t>
            </w:r>
          </w:p>
          <w:p w:rsidR="00421893" w:rsidRPr="00C8189A" w:rsidRDefault="00421893" w:rsidP="0002753D">
            <w:pPr>
              <w:tabs>
                <w:tab w:val="left" w:pos="3119"/>
              </w:tabs>
              <w:rPr>
                <w:rFonts w:ascii="Times New Roman" w:hAnsi="Times New Roman"/>
                <w:sz w:val="24"/>
                <w:szCs w:val="24"/>
              </w:rPr>
            </w:pPr>
            <w:r w:rsidRPr="00C8189A">
              <w:rPr>
                <w:rFonts w:ascii="Times New Roman" w:hAnsi="Times New Roman"/>
                <w:sz w:val="24"/>
                <w:szCs w:val="24"/>
              </w:rPr>
              <w:t>Протокол № ________</w:t>
            </w:r>
          </w:p>
          <w:p w:rsidR="00421893" w:rsidRPr="00C8189A" w:rsidRDefault="00421893" w:rsidP="0002753D">
            <w:pPr>
              <w:tabs>
                <w:tab w:val="left" w:pos="311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___ ____________ 2017</w:t>
            </w:r>
            <w:r w:rsidRPr="00C8189A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21893" w:rsidRPr="00C8189A" w:rsidRDefault="00421893" w:rsidP="0002753D">
            <w:pPr>
              <w:tabs>
                <w:tab w:val="left" w:pos="3119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421893" w:rsidRPr="00C8189A" w:rsidRDefault="00421893" w:rsidP="0002753D">
            <w:pPr>
              <w:tabs>
                <w:tab w:val="left" w:pos="3119"/>
              </w:tabs>
              <w:rPr>
                <w:rFonts w:ascii="Times New Roman" w:hAnsi="Times New Roman"/>
                <w:sz w:val="24"/>
                <w:szCs w:val="24"/>
              </w:rPr>
            </w:pPr>
            <w:r w:rsidRPr="00C8189A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421893" w:rsidRPr="00C8189A" w:rsidRDefault="00421893" w:rsidP="0002753D">
            <w:pPr>
              <w:tabs>
                <w:tab w:val="left" w:pos="3119"/>
              </w:tabs>
              <w:rPr>
                <w:rFonts w:ascii="Times New Roman" w:hAnsi="Times New Roman"/>
                <w:sz w:val="24"/>
                <w:szCs w:val="24"/>
              </w:rPr>
            </w:pPr>
            <w:r w:rsidRPr="00C8189A">
              <w:rPr>
                <w:rFonts w:ascii="Times New Roman" w:hAnsi="Times New Roman"/>
                <w:sz w:val="24"/>
                <w:szCs w:val="24"/>
              </w:rPr>
              <w:t>Заместитель директора по УР ГБОУ «ЧКШИ»</w:t>
            </w:r>
          </w:p>
          <w:p w:rsidR="00421893" w:rsidRPr="00C8189A" w:rsidRDefault="00421893" w:rsidP="0002753D">
            <w:pPr>
              <w:tabs>
                <w:tab w:val="left" w:pos="3119"/>
              </w:tabs>
              <w:rPr>
                <w:rFonts w:ascii="Times New Roman" w:hAnsi="Times New Roman"/>
                <w:sz w:val="24"/>
                <w:szCs w:val="24"/>
              </w:rPr>
            </w:pPr>
            <w:r w:rsidRPr="00C8189A">
              <w:rPr>
                <w:rFonts w:ascii="Times New Roman" w:hAnsi="Times New Roman"/>
                <w:sz w:val="24"/>
                <w:szCs w:val="24"/>
              </w:rPr>
              <w:t>________/________________</w:t>
            </w:r>
          </w:p>
          <w:p w:rsidR="00421893" w:rsidRPr="00C8189A" w:rsidRDefault="00421893" w:rsidP="0002753D">
            <w:pPr>
              <w:tabs>
                <w:tab w:val="left" w:pos="3119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____ ___________ 2017</w:t>
            </w:r>
            <w:r w:rsidRPr="00C8189A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21893" w:rsidRPr="00C8189A" w:rsidRDefault="00421893" w:rsidP="0002753D">
            <w:pPr>
              <w:tabs>
                <w:tab w:val="left" w:pos="3119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</w:tcPr>
          <w:p w:rsidR="00421893" w:rsidRPr="00C8189A" w:rsidRDefault="00421893" w:rsidP="0002753D">
            <w:pPr>
              <w:tabs>
                <w:tab w:val="left" w:pos="3119"/>
              </w:tabs>
              <w:rPr>
                <w:rFonts w:ascii="Times New Roman" w:hAnsi="Times New Roman"/>
                <w:sz w:val="24"/>
                <w:szCs w:val="24"/>
              </w:rPr>
            </w:pPr>
            <w:r w:rsidRPr="00C8189A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421893" w:rsidRPr="00C8189A" w:rsidRDefault="00421893" w:rsidP="0002753D">
            <w:pPr>
              <w:tabs>
                <w:tab w:val="left" w:pos="3119"/>
              </w:tabs>
              <w:rPr>
                <w:rFonts w:ascii="Times New Roman" w:hAnsi="Times New Roman"/>
                <w:sz w:val="24"/>
                <w:szCs w:val="24"/>
              </w:rPr>
            </w:pPr>
            <w:r w:rsidRPr="00C8189A">
              <w:rPr>
                <w:rFonts w:ascii="Times New Roman" w:hAnsi="Times New Roman"/>
                <w:sz w:val="24"/>
                <w:szCs w:val="24"/>
              </w:rPr>
              <w:t>Директор ГБОУ «ЧКШИ»</w:t>
            </w:r>
          </w:p>
          <w:p w:rsidR="00421893" w:rsidRPr="00C8189A" w:rsidRDefault="00421893" w:rsidP="0002753D">
            <w:pPr>
              <w:tabs>
                <w:tab w:val="left" w:pos="3119"/>
              </w:tabs>
              <w:rPr>
                <w:rFonts w:ascii="Times New Roman" w:hAnsi="Times New Roman"/>
                <w:sz w:val="24"/>
                <w:szCs w:val="24"/>
              </w:rPr>
            </w:pPr>
            <w:r w:rsidRPr="00C8189A">
              <w:rPr>
                <w:rFonts w:ascii="Times New Roman" w:hAnsi="Times New Roman"/>
                <w:sz w:val="24"/>
                <w:szCs w:val="24"/>
              </w:rPr>
              <w:t>_______/_________________</w:t>
            </w:r>
          </w:p>
          <w:p w:rsidR="00421893" w:rsidRPr="00C8189A" w:rsidRDefault="00421893" w:rsidP="0002753D">
            <w:pPr>
              <w:tabs>
                <w:tab w:val="left" w:pos="3119"/>
              </w:tabs>
              <w:rPr>
                <w:rFonts w:ascii="Times New Roman" w:hAnsi="Times New Roman"/>
                <w:sz w:val="24"/>
                <w:szCs w:val="24"/>
              </w:rPr>
            </w:pPr>
            <w:r w:rsidRPr="00C8189A">
              <w:rPr>
                <w:rFonts w:ascii="Times New Roman" w:hAnsi="Times New Roman"/>
                <w:sz w:val="24"/>
                <w:szCs w:val="24"/>
              </w:rPr>
              <w:t>Приказ № ________</w:t>
            </w:r>
          </w:p>
          <w:p w:rsidR="00421893" w:rsidRPr="00C8189A" w:rsidRDefault="00421893" w:rsidP="0002753D">
            <w:pPr>
              <w:tabs>
                <w:tab w:val="left" w:pos="3119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от____ ____________ 2017</w:t>
            </w:r>
            <w:r w:rsidRPr="00C8189A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</w:tbl>
    <w:p w:rsidR="00421893" w:rsidRPr="00C8189A" w:rsidRDefault="00421893" w:rsidP="00421893">
      <w:pPr>
        <w:tabs>
          <w:tab w:val="left" w:pos="3119"/>
        </w:tabs>
        <w:jc w:val="center"/>
        <w:rPr>
          <w:rFonts w:eastAsiaTheme="minorEastAsia" w:cstheme="minorBidi"/>
          <w:b/>
        </w:rPr>
      </w:pPr>
    </w:p>
    <w:p w:rsidR="00421893" w:rsidRPr="00C8189A" w:rsidRDefault="00421893" w:rsidP="00421893">
      <w:pPr>
        <w:tabs>
          <w:tab w:val="left" w:pos="3119"/>
        </w:tabs>
        <w:jc w:val="center"/>
        <w:rPr>
          <w:rFonts w:eastAsiaTheme="minorEastAsia" w:cstheme="minorBidi"/>
          <w:b/>
        </w:rPr>
      </w:pPr>
    </w:p>
    <w:p w:rsidR="00421893" w:rsidRPr="00C8189A" w:rsidRDefault="00421893" w:rsidP="00421893">
      <w:pPr>
        <w:tabs>
          <w:tab w:val="left" w:pos="3119"/>
        </w:tabs>
        <w:jc w:val="center"/>
        <w:rPr>
          <w:rFonts w:eastAsiaTheme="minorEastAsia" w:cstheme="minorBidi"/>
          <w:b/>
        </w:rPr>
      </w:pPr>
    </w:p>
    <w:p w:rsidR="00421893" w:rsidRPr="00C8189A" w:rsidRDefault="00421893" w:rsidP="00421893">
      <w:pPr>
        <w:tabs>
          <w:tab w:val="left" w:pos="3119"/>
        </w:tabs>
        <w:jc w:val="center"/>
        <w:rPr>
          <w:rFonts w:eastAsiaTheme="minorEastAsia" w:cstheme="minorBidi"/>
          <w:b/>
        </w:rPr>
      </w:pPr>
    </w:p>
    <w:p w:rsidR="00421893" w:rsidRPr="00C8189A" w:rsidRDefault="00421893" w:rsidP="00421893">
      <w:pPr>
        <w:tabs>
          <w:tab w:val="left" w:pos="3119"/>
        </w:tabs>
        <w:jc w:val="center"/>
        <w:rPr>
          <w:rFonts w:eastAsiaTheme="minorEastAsia" w:cstheme="minorBidi"/>
          <w:b/>
        </w:rPr>
      </w:pPr>
    </w:p>
    <w:p w:rsidR="00421893" w:rsidRPr="00C8189A" w:rsidRDefault="00421893" w:rsidP="00421893">
      <w:pPr>
        <w:tabs>
          <w:tab w:val="left" w:pos="3119"/>
        </w:tabs>
        <w:jc w:val="center"/>
        <w:rPr>
          <w:rFonts w:eastAsiaTheme="minorEastAsia" w:cstheme="minorBidi"/>
          <w:b/>
        </w:rPr>
      </w:pPr>
      <w:r w:rsidRPr="00C8189A">
        <w:rPr>
          <w:rFonts w:eastAsiaTheme="minorEastAsia" w:cstheme="minorBidi"/>
          <w:b/>
        </w:rPr>
        <w:t>РАБОЧАЯ ПРОГРАММА</w:t>
      </w:r>
    </w:p>
    <w:p w:rsidR="00421893" w:rsidRPr="00C8189A" w:rsidRDefault="00421893" w:rsidP="00421893">
      <w:pPr>
        <w:tabs>
          <w:tab w:val="left" w:pos="3119"/>
        </w:tabs>
        <w:spacing w:line="360" w:lineRule="auto"/>
        <w:jc w:val="center"/>
        <w:rPr>
          <w:rFonts w:eastAsiaTheme="minorEastAsia" w:cstheme="minorBidi"/>
          <w:b/>
        </w:rPr>
      </w:pPr>
    </w:p>
    <w:p w:rsidR="00421893" w:rsidRPr="00C8189A" w:rsidRDefault="00421893" w:rsidP="00421893">
      <w:pPr>
        <w:tabs>
          <w:tab w:val="left" w:pos="3119"/>
        </w:tabs>
        <w:spacing w:line="360" w:lineRule="auto"/>
        <w:jc w:val="center"/>
        <w:rPr>
          <w:rFonts w:eastAsiaTheme="minorEastAsia" w:cstheme="minorBidi"/>
          <w:b/>
        </w:rPr>
      </w:pPr>
      <w:r w:rsidRPr="00C8189A">
        <w:rPr>
          <w:rFonts w:eastAsiaTheme="minorEastAsia" w:cstheme="minorBidi"/>
        </w:rPr>
        <w:t xml:space="preserve">по    </w:t>
      </w:r>
      <w:r w:rsidRPr="00C8189A">
        <w:rPr>
          <w:rFonts w:eastAsiaTheme="minorEastAsia" w:cstheme="minorBidi"/>
          <w:b/>
        </w:rPr>
        <w:t>русскому языку для 11Б класса</w:t>
      </w:r>
    </w:p>
    <w:p w:rsidR="00421893" w:rsidRPr="00C8189A" w:rsidRDefault="00421893" w:rsidP="00421893">
      <w:pPr>
        <w:tabs>
          <w:tab w:val="left" w:pos="3119"/>
        </w:tabs>
        <w:spacing w:line="360" w:lineRule="auto"/>
        <w:jc w:val="center"/>
        <w:rPr>
          <w:rFonts w:eastAsiaTheme="minorEastAsia" w:cstheme="minorBidi"/>
          <w:b/>
        </w:rPr>
      </w:pPr>
      <w:r w:rsidRPr="00C8189A">
        <w:rPr>
          <w:rFonts w:eastAsiaTheme="minorEastAsia" w:cstheme="minorBidi"/>
          <w:b/>
        </w:rPr>
        <w:t xml:space="preserve">Хусаиновой </w:t>
      </w:r>
      <w:proofErr w:type="spellStart"/>
      <w:r w:rsidRPr="00C8189A">
        <w:rPr>
          <w:rFonts w:eastAsiaTheme="minorEastAsia" w:cstheme="minorBidi"/>
          <w:b/>
        </w:rPr>
        <w:t>Разиды</w:t>
      </w:r>
      <w:proofErr w:type="spellEnd"/>
      <w:r w:rsidRPr="00C8189A">
        <w:rPr>
          <w:rFonts w:eastAsiaTheme="minorEastAsia" w:cstheme="minorBidi"/>
          <w:b/>
        </w:rPr>
        <w:t xml:space="preserve"> </w:t>
      </w:r>
      <w:proofErr w:type="spellStart"/>
      <w:r w:rsidRPr="00C8189A">
        <w:rPr>
          <w:rFonts w:eastAsiaTheme="minorEastAsia" w:cstheme="minorBidi"/>
          <w:b/>
        </w:rPr>
        <w:t>Лукмановны</w:t>
      </w:r>
      <w:proofErr w:type="spellEnd"/>
      <w:r w:rsidRPr="00C8189A">
        <w:rPr>
          <w:rFonts w:eastAsiaTheme="minorEastAsia" w:cstheme="minorBidi"/>
          <w:b/>
        </w:rPr>
        <w:t>,</w:t>
      </w:r>
    </w:p>
    <w:p w:rsidR="00421893" w:rsidRPr="00C8189A" w:rsidRDefault="00421893" w:rsidP="00421893">
      <w:pPr>
        <w:tabs>
          <w:tab w:val="left" w:pos="3119"/>
        </w:tabs>
        <w:spacing w:line="360" w:lineRule="auto"/>
        <w:jc w:val="center"/>
        <w:rPr>
          <w:rFonts w:eastAsiaTheme="minorEastAsia" w:cstheme="minorBidi"/>
        </w:rPr>
      </w:pPr>
      <w:r w:rsidRPr="00C8189A">
        <w:rPr>
          <w:rFonts w:eastAsiaTheme="minorEastAsia" w:cstheme="minorBidi"/>
        </w:rPr>
        <w:t>учителя   первой   квалификационной  категории</w:t>
      </w:r>
    </w:p>
    <w:p w:rsidR="00421893" w:rsidRPr="00C8189A" w:rsidRDefault="00421893" w:rsidP="00421893">
      <w:pPr>
        <w:tabs>
          <w:tab w:val="left" w:pos="3119"/>
        </w:tabs>
        <w:spacing w:line="360" w:lineRule="auto"/>
        <w:jc w:val="center"/>
        <w:rPr>
          <w:rFonts w:eastAsiaTheme="minorEastAsia" w:cstheme="minorBidi"/>
        </w:rPr>
      </w:pPr>
      <w:r w:rsidRPr="00C8189A">
        <w:rPr>
          <w:rFonts w:eastAsiaTheme="minorEastAsia" w:cstheme="minorBidi"/>
        </w:rPr>
        <w:t>ГБОУ «</w:t>
      </w:r>
      <w:proofErr w:type="spellStart"/>
      <w:r w:rsidRPr="00C8189A">
        <w:rPr>
          <w:rFonts w:eastAsiaTheme="minorEastAsia" w:cstheme="minorBidi"/>
        </w:rPr>
        <w:t>Чистопольская</w:t>
      </w:r>
      <w:proofErr w:type="spellEnd"/>
      <w:r w:rsidRPr="00C8189A">
        <w:rPr>
          <w:rFonts w:eastAsiaTheme="minorEastAsia" w:cstheme="minorBidi"/>
        </w:rPr>
        <w:t xml:space="preserve"> кадетская школа-интернат имени </w:t>
      </w:r>
    </w:p>
    <w:p w:rsidR="00421893" w:rsidRPr="00C8189A" w:rsidRDefault="00421893" w:rsidP="00421893">
      <w:pPr>
        <w:tabs>
          <w:tab w:val="left" w:pos="3119"/>
        </w:tabs>
        <w:spacing w:line="360" w:lineRule="auto"/>
        <w:jc w:val="center"/>
        <w:rPr>
          <w:rFonts w:eastAsiaTheme="minorEastAsia" w:cstheme="minorBidi"/>
        </w:rPr>
      </w:pPr>
      <w:r w:rsidRPr="00C8189A">
        <w:rPr>
          <w:rFonts w:eastAsiaTheme="minorEastAsia" w:cstheme="minorBidi"/>
        </w:rPr>
        <w:t xml:space="preserve">Героя Советского Союза Кузьмина Сергея </w:t>
      </w:r>
      <w:proofErr w:type="spellStart"/>
      <w:r w:rsidRPr="00C8189A">
        <w:rPr>
          <w:rFonts w:eastAsiaTheme="minorEastAsia" w:cstheme="minorBidi"/>
        </w:rPr>
        <w:t>Евдокимовича</w:t>
      </w:r>
      <w:proofErr w:type="spellEnd"/>
      <w:r w:rsidRPr="00C8189A">
        <w:rPr>
          <w:rFonts w:eastAsiaTheme="minorEastAsia" w:cstheme="minorBidi"/>
        </w:rPr>
        <w:t>»</w:t>
      </w:r>
    </w:p>
    <w:p w:rsidR="00421893" w:rsidRPr="00C8189A" w:rsidRDefault="00421893" w:rsidP="00421893">
      <w:pPr>
        <w:tabs>
          <w:tab w:val="left" w:pos="3119"/>
        </w:tabs>
        <w:spacing w:line="360" w:lineRule="auto"/>
        <w:jc w:val="center"/>
        <w:rPr>
          <w:rFonts w:eastAsiaTheme="minorEastAsia" w:cstheme="minorBidi"/>
        </w:rPr>
      </w:pPr>
    </w:p>
    <w:p w:rsidR="00421893" w:rsidRPr="00C8189A" w:rsidRDefault="00421893" w:rsidP="00421893">
      <w:pPr>
        <w:tabs>
          <w:tab w:val="left" w:pos="3119"/>
        </w:tabs>
        <w:spacing w:line="360" w:lineRule="auto"/>
        <w:jc w:val="center"/>
        <w:rPr>
          <w:rFonts w:eastAsiaTheme="minorEastAsia" w:cstheme="minorBidi"/>
        </w:rPr>
      </w:pPr>
    </w:p>
    <w:p w:rsidR="00421893" w:rsidRPr="00C8189A" w:rsidRDefault="00421893" w:rsidP="00421893">
      <w:pPr>
        <w:tabs>
          <w:tab w:val="left" w:pos="3119"/>
        </w:tabs>
        <w:spacing w:line="360" w:lineRule="auto"/>
        <w:jc w:val="center"/>
        <w:rPr>
          <w:rFonts w:eastAsiaTheme="minorEastAsia" w:cstheme="minorBidi"/>
        </w:rPr>
      </w:pPr>
    </w:p>
    <w:p w:rsidR="00421893" w:rsidRPr="00C8189A" w:rsidRDefault="00421893" w:rsidP="00421893">
      <w:pPr>
        <w:tabs>
          <w:tab w:val="left" w:pos="3119"/>
        </w:tabs>
        <w:spacing w:line="360" w:lineRule="auto"/>
        <w:jc w:val="center"/>
        <w:rPr>
          <w:rFonts w:eastAsiaTheme="minorEastAsia" w:cstheme="minorBidi"/>
        </w:rPr>
      </w:pPr>
    </w:p>
    <w:p w:rsidR="00421893" w:rsidRPr="00C8189A" w:rsidRDefault="00421893" w:rsidP="00421893">
      <w:pPr>
        <w:tabs>
          <w:tab w:val="left" w:pos="3119"/>
        </w:tabs>
        <w:spacing w:line="360" w:lineRule="auto"/>
        <w:jc w:val="center"/>
        <w:rPr>
          <w:rFonts w:eastAsiaTheme="minorEastAsia" w:cstheme="minorBidi"/>
        </w:rPr>
      </w:pPr>
    </w:p>
    <w:p w:rsidR="00421893" w:rsidRPr="00C8189A" w:rsidRDefault="00421893" w:rsidP="00421893">
      <w:pPr>
        <w:tabs>
          <w:tab w:val="left" w:pos="3119"/>
        </w:tabs>
        <w:spacing w:line="360" w:lineRule="auto"/>
        <w:jc w:val="center"/>
        <w:rPr>
          <w:rFonts w:eastAsiaTheme="minorEastAsia" w:cstheme="minorBidi"/>
        </w:rPr>
      </w:pPr>
    </w:p>
    <w:p w:rsidR="00421893" w:rsidRPr="00C8189A" w:rsidRDefault="00421893" w:rsidP="00421893">
      <w:pPr>
        <w:tabs>
          <w:tab w:val="left" w:pos="3119"/>
        </w:tabs>
        <w:spacing w:line="360" w:lineRule="auto"/>
        <w:jc w:val="center"/>
        <w:rPr>
          <w:rFonts w:eastAsiaTheme="minorEastAsia" w:cstheme="minorBidi"/>
        </w:rPr>
      </w:pPr>
    </w:p>
    <w:p w:rsidR="00421893" w:rsidRPr="00C8189A" w:rsidRDefault="00421893" w:rsidP="00421893">
      <w:pPr>
        <w:tabs>
          <w:tab w:val="left" w:pos="3119"/>
        </w:tabs>
        <w:spacing w:line="360" w:lineRule="auto"/>
        <w:jc w:val="center"/>
        <w:rPr>
          <w:rFonts w:eastAsiaTheme="minorEastAsia" w:cstheme="minorBidi"/>
        </w:rPr>
      </w:pPr>
    </w:p>
    <w:p w:rsidR="00421893" w:rsidRPr="00C8189A" w:rsidRDefault="00421893" w:rsidP="00421893">
      <w:pPr>
        <w:tabs>
          <w:tab w:val="left" w:pos="3119"/>
        </w:tabs>
        <w:spacing w:line="360" w:lineRule="auto"/>
        <w:jc w:val="center"/>
        <w:rPr>
          <w:rFonts w:eastAsiaTheme="minorEastAsia" w:cstheme="minorBidi"/>
        </w:rPr>
      </w:pPr>
    </w:p>
    <w:p w:rsidR="00421893" w:rsidRPr="00C8189A" w:rsidRDefault="00421893" w:rsidP="00421893">
      <w:pPr>
        <w:tabs>
          <w:tab w:val="left" w:pos="3119"/>
        </w:tabs>
        <w:spacing w:line="360" w:lineRule="auto"/>
        <w:jc w:val="center"/>
        <w:rPr>
          <w:rFonts w:eastAsiaTheme="minorEastAsia" w:cstheme="minorBidi"/>
        </w:rPr>
      </w:pPr>
    </w:p>
    <w:p w:rsidR="00421893" w:rsidRPr="007F1507" w:rsidRDefault="00421893" w:rsidP="00421893">
      <w:pPr>
        <w:tabs>
          <w:tab w:val="left" w:pos="3119"/>
        </w:tabs>
        <w:spacing w:line="360" w:lineRule="auto"/>
        <w:jc w:val="center"/>
        <w:rPr>
          <w:rFonts w:eastAsiaTheme="minorEastAsia" w:cstheme="minorBidi"/>
          <w:b/>
        </w:rPr>
      </w:pPr>
      <w:r w:rsidRPr="007F1507">
        <w:rPr>
          <w:rFonts w:eastAsiaTheme="minorEastAsia" w:cstheme="minorBidi"/>
          <w:b/>
        </w:rPr>
        <w:t>г. Чистополь, 2017 год</w:t>
      </w:r>
      <w:bookmarkStart w:id="0" w:name="_GoBack"/>
      <w:bookmarkEnd w:id="0"/>
    </w:p>
    <w:p w:rsidR="00421893" w:rsidRPr="007F1507" w:rsidRDefault="00421893" w:rsidP="00421893">
      <w:pPr>
        <w:tabs>
          <w:tab w:val="left" w:pos="3119"/>
        </w:tabs>
        <w:spacing w:line="360" w:lineRule="auto"/>
        <w:jc w:val="center"/>
        <w:rPr>
          <w:b/>
        </w:rPr>
      </w:pPr>
    </w:p>
    <w:p w:rsidR="00604AF1" w:rsidRPr="00346B4B" w:rsidRDefault="00604AF1" w:rsidP="00604AF1">
      <w:pPr>
        <w:jc w:val="center"/>
        <w:rPr>
          <w:rFonts w:ascii="Times New Roman" w:hAnsi="Times New Roman"/>
          <w:b/>
          <w:sz w:val="24"/>
          <w:szCs w:val="24"/>
        </w:rPr>
      </w:pPr>
      <w:r w:rsidRPr="00346B4B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604AF1" w:rsidRPr="000A6EB0" w:rsidRDefault="00604AF1" w:rsidP="00604AF1">
      <w:pPr>
        <w:rPr>
          <w:rFonts w:ascii="Times New Roman" w:hAnsi="Times New Roman"/>
          <w:b/>
          <w:sz w:val="24"/>
          <w:szCs w:val="24"/>
          <w:u w:val="single"/>
        </w:rPr>
      </w:pPr>
      <w:r w:rsidRPr="000A6EB0">
        <w:rPr>
          <w:rFonts w:ascii="Times New Roman" w:hAnsi="Times New Roman"/>
          <w:b/>
          <w:sz w:val="24"/>
          <w:szCs w:val="24"/>
          <w:u w:val="single"/>
        </w:rPr>
        <w:t>Статус документа</w:t>
      </w:r>
    </w:p>
    <w:p w:rsidR="00604AF1" w:rsidRPr="00487FEC" w:rsidRDefault="00604AF1" w:rsidP="00604A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Программа </w:t>
      </w:r>
      <w:r w:rsidRPr="00790EFD">
        <w:rPr>
          <w:rFonts w:ascii="Times New Roman" w:hAnsi="Times New Roman"/>
          <w:sz w:val="24"/>
          <w:szCs w:val="24"/>
        </w:rPr>
        <w:t xml:space="preserve"> по русс</w:t>
      </w:r>
      <w:r>
        <w:rPr>
          <w:rFonts w:ascii="Times New Roman" w:hAnsi="Times New Roman"/>
          <w:sz w:val="24"/>
          <w:szCs w:val="24"/>
        </w:rPr>
        <w:t xml:space="preserve">кому языку для  </w:t>
      </w:r>
      <w:r w:rsidRPr="00790EFD">
        <w:rPr>
          <w:rFonts w:ascii="Times New Roman" w:hAnsi="Times New Roman"/>
          <w:sz w:val="24"/>
          <w:szCs w:val="24"/>
        </w:rPr>
        <w:t xml:space="preserve"> среднего (полного) общего образовани</w:t>
      </w:r>
      <w:r>
        <w:rPr>
          <w:rFonts w:ascii="Times New Roman" w:hAnsi="Times New Roman"/>
          <w:sz w:val="24"/>
          <w:szCs w:val="24"/>
        </w:rPr>
        <w:t xml:space="preserve">я составлена на основе </w:t>
      </w:r>
    </w:p>
    <w:p w:rsidR="00604AF1" w:rsidRPr="003F64AF" w:rsidRDefault="00604AF1" w:rsidP="00604A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64AF">
        <w:rPr>
          <w:rFonts w:ascii="Times New Roman" w:hAnsi="Times New Roman"/>
          <w:sz w:val="24"/>
          <w:szCs w:val="24"/>
        </w:rPr>
        <w:t>- Федерального закона «Об образовании в Российской Федерации» № 273 – ФЗ от 29. 12. 2012. (Статьи 9 п., статьи 12, 13, 28 п. 36)</w:t>
      </w:r>
      <w:r>
        <w:rPr>
          <w:rFonts w:ascii="Times New Roman" w:hAnsi="Times New Roman"/>
          <w:sz w:val="24"/>
          <w:szCs w:val="24"/>
        </w:rPr>
        <w:t>;</w:t>
      </w:r>
    </w:p>
    <w:p w:rsidR="00604AF1" w:rsidRPr="003F64AF" w:rsidRDefault="00604AF1" w:rsidP="00604A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64AF">
        <w:rPr>
          <w:rFonts w:ascii="Times New Roman" w:hAnsi="Times New Roman"/>
          <w:sz w:val="24"/>
          <w:szCs w:val="24"/>
        </w:rPr>
        <w:t xml:space="preserve">- </w:t>
      </w:r>
      <w:r w:rsidRPr="00734053">
        <w:rPr>
          <w:rFonts w:ascii="Times New Roman" w:eastAsia="Arial Unicode MS" w:hAnsi="Times New Roman"/>
          <w:color w:val="000000"/>
          <w:sz w:val="24"/>
          <w:szCs w:val="24"/>
        </w:rPr>
        <w:t>Федерального компонента</w:t>
      </w:r>
      <w:r w:rsidRPr="00734053">
        <w:rPr>
          <w:rFonts w:ascii="Times New Roman" w:hAnsi="Times New Roman"/>
          <w:sz w:val="24"/>
          <w:szCs w:val="24"/>
        </w:rPr>
        <w:t xml:space="preserve"> </w:t>
      </w:r>
      <w:r w:rsidRPr="00734053">
        <w:rPr>
          <w:rFonts w:ascii="Times New Roman" w:eastAsia="Arial Unicode MS" w:hAnsi="Times New Roman"/>
          <w:color w:val="000000"/>
          <w:sz w:val="24"/>
          <w:szCs w:val="24"/>
        </w:rPr>
        <w:t>Государственного стандарта   среднего (полного) общего основного образования</w:t>
      </w:r>
      <w:r w:rsidRPr="00346B4B">
        <w:rPr>
          <w:rFonts w:ascii="Times New Roman" w:hAnsi="Times New Roman"/>
          <w:sz w:val="24"/>
          <w:szCs w:val="24"/>
        </w:rPr>
        <w:t xml:space="preserve"> (</w:t>
      </w:r>
      <w:proofErr w:type="gramStart"/>
      <w:r w:rsidRPr="00346B4B">
        <w:rPr>
          <w:rFonts w:ascii="Times New Roman" w:hAnsi="Times New Roman"/>
          <w:sz w:val="24"/>
          <w:szCs w:val="24"/>
        </w:rPr>
        <w:t>утверждён</w:t>
      </w:r>
      <w:proofErr w:type="gramEnd"/>
      <w:r w:rsidRPr="00346B4B">
        <w:rPr>
          <w:rFonts w:ascii="Times New Roman" w:hAnsi="Times New Roman"/>
          <w:sz w:val="24"/>
          <w:szCs w:val="24"/>
        </w:rPr>
        <w:t xml:space="preserve"> прика</w:t>
      </w:r>
      <w:r>
        <w:rPr>
          <w:rFonts w:ascii="Times New Roman" w:hAnsi="Times New Roman"/>
          <w:sz w:val="24"/>
          <w:szCs w:val="24"/>
        </w:rPr>
        <w:t>зом Минобразования РФ (2004г.);</w:t>
      </w:r>
    </w:p>
    <w:p w:rsidR="00604AF1" w:rsidRPr="003F64AF" w:rsidRDefault="00604AF1" w:rsidP="00604A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64AF">
        <w:rPr>
          <w:rFonts w:ascii="Times New Roman" w:hAnsi="Times New Roman"/>
          <w:sz w:val="24"/>
          <w:szCs w:val="24"/>
        </w:rPr>
        <w:t xml:space="preserve">- </w:t>
      </w:r>
      <w:r w:rsidRPr="00346B4B">
        <w:rPr>
          <w:rFonts w:ascii="Times New Roman" w:hAnsi="Times New Roman"/>
          <w:sz w:val="24"/>
          <w:szCs w:val="24"/>
        </w:rPr>
        <w:t>Федерального базисного учебного плана  (</w:t>
      </w:r>
      <w:proofErr w:type="gramStart"/>
      <w:r w:rsidRPr="00346B4B">
        <w:rPr>
          <w:rFonts w:ascii="Times New Roman" w:hAnsi="Times New Roman"/>
          <w:sz w:val="24"/>
          <w:szCs w:val="24"/>
        </w:rPr>
        <w:t>утверждён</w:t>
      </w:r>
      <w:proofErr w:type="gramEnd"/>
      <w:r w:rsidRPr="00346B4B">
        <w:rPr>
          <w:rFonts w:ascii="Times New Roman" w:hAnsi="Times New Roman"/>
          <w:sz w:val="24"/>
          <w:szCs w:val="24"/>
        </w:rPr>
        <w:t xml:space="preserve"> приказом Минобразования Росс</w:t>
      </w:r>
      <w:r>
        <w:rPr>
          <w:rFonts w:ascii="Times New Roman" w:hAnsi="Times New Roman"/>
          <w:sz w:val="24"/>
          <w:szCs w:val="24"/>
        </w:rPr>
        <w:t>ии № 1312 от 9 марта 2004 года);</w:t>
      </w:r>
      <w:r w:rsidRPr="00346B4B">
        <w:rPr>
          <w:rFonts w:ascii="Times New Roman" w:hAnsi="Times New Roman"/>
          <w:sz w:val="24"/>
          <w:szCs w:val="24"/>
        </w:rPr>
        <w:t xml:space="preserve"> </w:t>
      </w:r>
    </w:p>
    <w:p w:rsidR="00604AF1" w:rsidRPr="003F64AF" w:rsidRDefault="00604AF1" w:rsidP="00604A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64AF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п</w:t>
      </w:r>
      <w:r w:rsidRPr="00346B4B">
        <w:rPr>
          <w:rFonts w:ascii="Times New Roman" w:hAnsi="Times New Roman"/>
          <w:sz w:val="24"/>
          <w:szCs w:val="24"/>
        </w:rPr>
        <w:t xml:space="preserve">рограммы по русскому языку к учебному комплексу для 10 – 11 классов (авторы учебника для общеобразовательных школ – Н.Г.  </w:t>
      </w:r>
      <w:proofErr w:type="spellStart"/>
      <w:r w:rsidRPr="00346B4B">
        <w:rPr>
          <w:rFonts w:ascii="Times New Roman" w:hAnsi="Times New Roman"/>
          <w:sz w:val="24"/>
          <w:szCs w:val="24"/>
        </w:rPr>
        <w:t>Гольцова</w:t>
      </w:r>
      <w:proofErr w:type="spellEnd"/>
      <w:r w:rsidRPr="00346B4B">
        <w:rPr>
          <w:rFonts w:ascii="Times New Roman" w:hAnsi="Times New Roman"/>
          <w:sz w:val="24"/>
          <w:szCs w:val="24"/>
        </w:rPr>
        <w:t xml:space="preserve">,  И.В. </w:t>
      </w:r>
      <w:proofErr w:type="spellStart"/>
      <w:r w:rsidRPr="00346B4B">
        <w:rPr>
          <w:rFonts w:ascii="Times New Roman" w:hAnsi="Times New Roman"/>
          <w:sz w:val="24"/>
          <w:szCs w:val="24"/>
        </w:rPr>
        <w:t>Шамшин</w:t>
      </w:r>
      <w:proofErr w:type="spellEnd"/>
      <w:r w:rsidRPr="00346B4B">
        <w:rPr>
          <w:rFonts w:ascii="Times New Roman" w:hAnsi="Times New Roman"/>
          <w:sz w:val="24"/>
          <w:szCs w:val="24"/>
        </w:rPr>
        <w:t xml:space="preserve">, М.А. </w:t>
      </w:r>
      <w:proofErr w:type="spellStart"/>
      <w:r w:rsidRPr="00346B4B">
        <w:rPr>
          <w:rFonts w:ascii="Times New Roman" w:hAnsi="Times New Roman"/>
          <w:sz w:val="24"/>
          <w:szCs w:val="24"/>
        </w:rPr>
        <w:t>Мищерина</w:t>
      </w:r>
      <w:proofErr w:type="spellEnd"/>
      <w:r w:rsidRPr="00346B4B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 Н.Г. </w:t>
      </w:r>
      <w:proofErr w:type="spellStart"/>
      <w:r>
        <w:rPr>
          <w:rFonts w:ascii="Times New Roman" w:hAnsi="Times New Roman"/>
          <w:sz w:val="24"/>
          <w:szCs w:val="24"/>
        </w:rPr>
        <w:t>Гольцовой</w:t>
      </w:r>
      <w:proofErr w:type="spellEnd"/>
      <w:r>
        <w:rPr>
          <w:rFonts w:ascii="Times New Roman" w:hAnsi="Times New Roman"/>
          <w:sz w:val="24"/>
          <w:szCs w:val="24"/>
        </w:rPr>
        <w:t xml:space="preserve">, М.А. </w:t>
      </w:r>
      <w:proofErr w:type="spellStart"/>
      <w:r>
        <w:rPr>
          <w:rFonts w:ascii="Times New Roman" w:hAnsi="Times New Roman"/>
          <w:sz w:val="24"/>
          <w:szCs w:val="24"/>
        </w:rPr>
        <w:t>Мищериной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604AF1" w:rsidRPr="003F64AF" w:rsidRDefault="00604AF1" w:rsidP="00604A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64AF">
        <w:t xml:space="preserve"> </w:t>
      </w:r>
      <w:r w:rsidRPr="003F64AF">
        <w:rPr>
          <w:rFonts w:ascii="Times New Roman" w:hAnsi="Times New Roman"/>
          <w:sz w:val="24"/>
          <w:szCs w:val="24"/>
        </w:rPr>
        <w:t>-</w:t>
      </w:r>
      <w:r w:rsidRPr="003F64AF">
        <w:rPr>
          <w:rFonts w:ascii="Times New Roman" w:hAnsi="Times New Roman"/>
          <w:sz w:val="24"/>
          <w:szCs w:val="24"/>
        </w:rPr>
        <w:tab/>
        <w:t>основной образовательной программ</w:t>
      </w:r>
      <w:proofErr w:type="gramStart"/>
      <w:r w:rsidRPr="003F64AF">
        <w:rPr>
          <w:rFonts w:ascii="Times New Roman" w:hAnsi="Times New Roman"/>
          <w:sz w:val="24"/>
          <w:szCs w:val="24"/>
        </w:rPr>
        <w:t>ы  ООО</w:t>
      </w:r>
      <w:proofErr w:type="gramEnd"/>
      <w:r w:rsidRPr="003F64AF">
        <w:rPr>
          <w:rFonts w:ascii="Times New Roman" w:hAnsi="Times New Roman"/>
          <w:sz w:val="24"/>
          <w:szCs w:val="24"/>
        </w:rPr>
        <w:t xml:space="preserve">  Государственное бюджетное общеобразовательное учреждение «</w:t>
      </w:r>
      <w:proofErr w:type="spellStart"/>
      <w:r w:rsidRPr="003F64AF">
        <w:rPr>
          <w:rFonts w:ascii="Times New Roman" w:hAnsi="Times New Roman"/>
          <w:sz w:val="24"/>
          <w:szCs w:val="24"/>
        </w:rPr>
        <w:t>Чистопольская</w:t>
      </w:r>
      <w:proofErr w:type="spellEnd"/>
      <w:r w:rsidRPr="003F64AF">
        <w:rPr>
          <w:rFonts w:ascii="Times New Roman" w:hAnsi="Times New Roman"/>
          <w:sz w:val="24"/>
          <w:szCs w:val="24"/>
        </w:rPr>
        <w:t xml:space="preserve"> кадетская школа-интернат имени Героя Советского Союза Кузьмина Сергея </w:t>
      </w:r>
      <w:proofErr w:type="spellStart"/>
      <w:r w:rsidRPr="003F64AF">
        <w:rPr>
          <w:rFonts w:ascii="Times New Roman" w:hAnsi="Times New Roman"/>
          <w:sz w:val="24"/>
          <w:szCs w:val="24"/>
        </w:rPr>
        <w:t>Евдокимовича</w:t>
      </w:r>
      <w:proofErr w:type="spellEnd"/>
      <w:r w:rsidRPr="003F64AF">
        <w:rPr>
          <w:rFonts w:ascii="Times New Roman" w:hAnsi="Times New Roman"/>
          <w:sz w:val="24"/>
          <w:szCs w:val="24"/>
        </w:rPr>
        <w:t>»;</w:t>
      </w:r>
    </w:p>
    <w:p w:rsidR="00604AF1" w:rsidRPr="003F64AF" w:rsidRDefault="00604AF1" w:rsidP="00604A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  <w:t>у</w:t>
      </w:r>
      <w:r w:rsidRPr="003F64AF">
        <w:rPr>
          <w:rFonts w:ascii="Times New Roman" w:hAnsi="Times New Roman"/>
          <w:sz w:val="24"/>
          <w:szCs w:val="24"/>
        </w:rPr>
        <w:t>чебного плана Государственное бюджетное общеобразовательное учреждение «</w:t>
      </w:r>
      <w:proofErr w:type="spellStart"/>
      <w:r w:rsidRPr="003F64AF">
        <w:rPr>
          <w:rFonts w:ascii="Times New Roman" w:hAnsi="Times New Roman"/>
          <w:sz w:val="24"/>
          <w:szCs w:val="24"/>
        </w:rPr>
        <w:t>Чистопольская</w:t>
      </w:r>
      <w:proofErr w:type="spellEnd"/>
      <w:r w:rsidRPr="003F64AF">
        <w:rPr>
          <w:rFonts w:ascii="Times New Roman" w:hAnsi="Times New Roman"/>
          <w:sz w:val="24"/>
          <w:szCs w:val="24"/>
        </w:rPr>
        <w:t xml:space="preserve"> кадетская школа-интернат имени Героя Советского Союза Кузьмина Сергея </w:t>
      </w:r>
      <w:proofErr w:type="spellStart"/>
      <w:r w:rsidRPr="003F64AF">
        <w:rPr>
          <w:rFonts w:ascii="Times New Roman" w:hAnsi="Times New Roman"/>
          <w:sz w:val="24"/>
          <w:szCs w:val="24"/>
        </w:rPr>
        <w:t>Евдокимовича</w:t>
      </w:r>
      <w:proofErr w:type="spellEnd"/>
      <w:r w:rsidRPr="003F64AF">
        <w:rPr>
          <w:rFonts w:ascii="Times New Roman" w:hAnsi="Times New Roman"/>
          <w:sz w:val="24"/>
          <w:szCs w:val="24"/>
        </w:rPr>
        <w:t>»;</w:t>
      </w:r>
    </w:p>
    <w:p w:rsidR="00604AF1" w:rsidRDefault="00604AF1" w:rsidP="00604A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ab/>
        <w:t>п</w:t>
      </w:r>
      <w:r w:rsidRPr="003F64AF">
        <w:rPr>
          <w:rFonts w:ascii="Times New Roman" w:hAnsi="Times New Roman"/>
          <w:sz w:val="24"/>
          <w:szCs w:val="24"/>
        </w:rPr>
        <w:t>оложения о рабочей программе  Государственного бюджетного общеобразовательного учреждения «</w:t>
      </w:r>
      <w:proofErr w:type="spellStart"/>
      <w:r w:rsidRPr="003F64AF">
        <w:rPr>
          <w:rFonts w:ascii="Times New Roman" w:hAnsi="Times New Roman"/>
          <w:sz w:val="24"/>
          <w:szCs w:val="24"/>
        </w:rPr>
        <w:t>Чистопольская</w:t>
      </w:r>
      <w:proofErr w:type="spellEnd"/>
      <w:r w:rsidRPr="003F64AF">
        <w:rPr>
          <w:rFonts w:ascii="Times New Roman" w:hAnsi="Times New Roman"/>
          <w:sz w:val="24"/>
          <w:szCs w:val="24"/>
        </w:rPr>
        <w:t xml:space="preserve"> кадетская школа-интернат имени Героя Советского Союза Кузьмина Сергея </w:t>
      </w:r>
      <w:proofErr w:type="spellStart"/>
      <w:r w:rsidRPr="003F64AF">
        <w:rPr>
          <w:rFonts w:ascii="Times New Roman" w:hAnsi="Times New Roman"/>
          <w:sz w:val="24"/>
          <w:szCs w:val="24"/>
        </w:rPr>
        <w:t>Евдокимовича</w:t>
      </w:r>
      <w:proofErr w:type="spellEnd"/>
      <w:r w:rsidRPr="003F64AF">
        <w:rPr>
          <w:rFonts w:ascii="Times New Roman" w:hAnsi="Times New Roman"/>
          <w:sz w:val="24"/>
          <w:szCs w:val="24"/>
        </w:rPr>
        <w:t>».</w:t>
      </w:r>
    </w:p>
    <w:p w:rsidR="00604AF1" w:rsidRDefault="00604AF1" w:rsidP="00604A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04AF1" w:rsidRPr="00346B4B" w:rsidRDefault="00604AF1" w:rsidP="00604A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F64AF">
        <w:rPr>
          <w:rFonts w:ascii="Times New Roman" w:hAnsi="Times New Roman"/>
          <w:sz w:val="24"/>
          <w:szCs w:val="24"/>
        </w:rPr>
        <w:t>Данная программа рас</w:t>
      </w:r>
      <w:r>
        <w:rPr>
          <w:rFonts w:ascii="Times New Roman" w:hAnsi="Times New Roman"/>
          <w:sz w:val="24"/>
          <w:szCs w:val="24"/>
        </w:rPr>
        <w:t>считана  на учебник Н.Г.</w:t>
      </w:r>
      <w:r w:rsidR="00BF3934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Гольцовой</w:t>
      </w:r>
      <w:proofErr w:type="spellEnd"/>
      <w:r w:rsidRPr="003F64A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F64AF">
        <w:rPr>
          <w:rFonts w:ascii="Times New Roman" w:hAnsi="Times New Roman"/>
          <w:sz w:val="24"/>
          <w:szCs w:val="24"/>
        </w:rPr>
        <w:t>И.В.Шамшин</w:t>
      </w:r>
      <w:r>
        <w:rPr>
          <w:rFonts w:ascii="Times New Roman" w:hAnsi="Times New Roman"/>
          <w:sz w:val="24"/>
          <w:szCs w:val="24"/>
        </w:rPr>
        <w:t>а</w:t>
      </w:r>
      <w:proofErr w:type="spellEnd"/>
      <w:r w:rsidR="00BF3934">
        <w:rPr>
          <w:rFonts w:ascii="Times New Roman" w:hAnsi="Times New Roman"/>
          <w:sz w:val="24"/>
          <w:szCs w:val="24"/>
        </w:rPr>
        <w:t xml:space="preserve">, М.А. </w:t>
      </w:r>
      <w:proofErr w:type="spellStart"/>
      <w:r w:rsidR="00BF3934">
        <w:rPr>
          <w:rFonts w:ascii="Times New Roman" w:hAnsi="Times New Roman"/>
          <w:sz w:val="24"/>
          <w:szCs w:val="24"/>
        </w:rPr>
        <w:t>Мищериной</w:t>
      </w:r>
      <w:proofErr w:type="spellEnd"/>
      <w:proofErr w:type="gramStart"/>
      <w:r w:rsidR="00BF3934">
        <w:rPr>
          <w:rFonts w:ascii="Times New Roman" w:hAnsi="Times New Roman"/>
          <w:sz w:val="24"/>
          <w:szCs w:val="24"/>
        </w:rPr>
        <w:t xml:space="preserve"> </w:t>
      </w:r>
      <w:r w:rsidRPr="003F64AF">
        <w:rPr>
          <w:rFonts w:ascii="Times New Roman" w:hAnsi="Times New Roman"/>
          <w:sz w:val="24"/>
          <w:szCs w:val="24"/>
        </w:rPr>
        <w:t>.</w:t>
      </w:r>
      <w:proofErr w:type="gramEnd"/>
      <w:r w:rsidRPr="003F64AF">
        <w:rPr>
          <w:rFonts w:ascii="Times New Roman" w:hAnsi="Times New Roman"/>
          <w:sz w:val="24"/>
          <w:szCs w:val="24"/>
        </w:rPr>
        <w:t xml:space="preserve"> Русский    язык 10-11 классы. М.: «Русское слово» 2015г.</w:t>
      </w:r>
    </w:p>
    <w:p w:rsidR="00604AF1" w:rsidRPr="00346B4B" w:rsidRDefault="00604AF1" w:rsidP="00604AF1">
      <w:pPr>
        <w:rPr>
          <w:rFonts w:ascii="Times New Roman" w:hAnsi="Times New Roman"/>
          <w:sz w:val="24"/>
          <w:szCs w:val="24"/>
        </w:rPr>
      </w:pPr>
      <w:r w:rsidRPr="003F64AF">
        <w:rPr>
          <w:rFonts w:ascii="Times New Roman" w:hAnsi="Times New Roman"/>
          <w:b/>
          <w:sz w:val="24"/>
          <w:szCs w:val="24"/>
        </w:rPr>
        <w:t xml:space="preserve">       </w:t>
      </w:r>
      <w:proofErr w:type="gramStart"/>
      <w:r w:rsidRPr="00346B4B">
        <w:rPr>
          <w:rFonts w:ascii="Times New Roman" w:hAnsi="Times New Roman"/>
          <w:b/>
          <w:sz w:val="24"/>
          <w:szCs w:val="24"/>
          <w:u w:val="single"/>
        </w:rPr>
        <w:t>Главная цель обучения</w:t>
      </w:r>
      <w:r w:rsidRPr="00346B4B">
        <w:rPr>
          <w:rFonts w:ascii="Times New Roman" w:hAnsi="Times New Roman"/>
          <w:sz w:val="24"/>
          <w:szCs w:val="24"/>
        </w:rPr>
        <w:t xml:space="preserve"> русскому языку в общеобразовательном учебном заведении состоит в том, чтобы </w:t>
      </w:r>
      <w:r w:rsidRPr="00346B4B">
        <w:rPr>
          <w:rFonts w:ascii="Times New Roman" w:hAnsi="Times New Roman"/>
          <w:b/>
          <w:sz w:val="24"/>
          <w:szCs w:val="24"/>
        </w:rPr>
        <w:t>обеспечить языковое развитие учащихся, помочь им овладеть речевой деятельностью: сформировать умения и навыки грамотного письма, рационального чтения, полноценного восприятия звучащей речи, научить их свободно говорить и писать на родном языке, пользоваться им в жизни как основным средством общения</w:t>
      </w:r>
      <w:r w:rsidRPr="00346B4B">
        <w:rPr>
          <w:rFonts w:ascii="Times New Roman" w:hAnsi="Times New Roman"/>
          <w:sz w:val="24"/>
          <w:szCs w:val="24"/>
        </w:rPr>
        <w:t>.</w:t>
      </w:r>
      <w:proofErr w:type="gramEnd"/>
    </w:p>
    <w:p w:rsidR="00604AF1" w:rsidRPr="00346B4B" w:rsidRDefault="00604AF1" w:rsidP="00604AF1">
      <w:pPr>
        <w:pStyle w:val="a3"/>
        <w:rPr>
          <w:rFonts w:ascii="Times New Roman" w:hAnsi="Times New Roman"/>
          <w:sz w:val="24"/>
          <w:szCs w:val="24"/>
        </w:rPr>
      </w:pPr>
    </w:p>
    <w:p w:rsidR="00604AF1" w:rsidRPr="00346B4B" w:rsidRDefault="00604AF1" w:rsidP="00604AF1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 xml:space="preserve">Изучение русского языка на базовом уровне среднего (полного) общего образования направлено на достижение следующих </w:t>
      </w:r>
      <w:r w:rsidRPr="00346B4B">
        <w:rPr>
          <w:rFonts w:ascii="Times New Roman" w:hAnsi="Times New Roman"/>
          <w:b/>
          <w:sz w:val="24"/>
          <w:szCs w:val="24"/>
        </w:rPr>
        <w:t>целей</w:t>
      </w:r>
      <w:r w:rsidRPr="00346B4B">
        <w:rPr>
          <w:rFonts w:ascii="Times New Roman" w:hAnsi="Times New Roman"/>
          <w:sz w:val="24"/>
          <w:szCs w:val="24"/>
        </w:rPr>
        <w:t>:</w:t>
      </w:r>
    </w:p>
    <w:p w:rsidR="00604AF1" w:rsidRPr="00346B4B" w:rsidRDefault="00604AF1" w:rsidP="00604AF1">
      <w:pPr>
        <w:pStyle w:val="a3"/>
        <w:numPr>
          <w:ilvl w:val="0"/>
          <w:numId w:val="2"/>
        </w:numPr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b/>
          <w:sz w:val="24"/>
          <w:szCs w:val="24"/>
        </w:rPr>
        <w:t>воспитание</w:t>
      </w:r>
      <w:r w:rsidRPr="00346B4B">
        <w:rPr>
          <w:rFonts w:ascii="Times New Roman" w:hAnsi="Times New Roman"/>
          <w:sz w:val="24"/>
          <w:szCs w:val="24"/>
        </w:rPr>
        <w:t xml:space="preserve">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культурой межнационального общения;</w:t>
      </w:r>
    </w:p>
    <w:p w:rsidR="00604AF1" w:rsidRPr="00346B4B" w:rsidRDefault="00604AF1" w:rsidP="00604AF1">
      <w:pPr>
        <w:pStyle w:val="a3"/>
        <w:numPr>
          <w:ilvl w:val="0"/>
          <w:numId w:val="2"/>
        </w:numPr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b/>
          <w:sz w:val="24"/>
          <w:szCs w:val="24"/>
        </w:rPr>
        <w:t xml:space="preserve">развитие </w:t>
      </w:r>
      <w:r w:rsidRPr="00346B4B">
        <w:rPr>
          <w:rFonts w:ascii="Times New Roman" w:hAnsi="Times New Roman"/>
          <w:sz w:val="24"/>
          <w:szCs w:val="24"/>
        </w:rPr>
        <w:t xml:space="preserve">и </w:t>
      </w:r>
      <w:r w:rsidRPr="00346B4B">
        <w:rPr>
          <w:rFonts w:ascii="Times New Roman" w:hAnsi="Times New Roman"/>
          <w:b/>
          <w:sz w:val="24"/>
          <w:szCs w:val="24"/>
        </w:rPr>
        <w:t>совершенствование</w:t>
      </w:r>
      <w:r w:rsidRPr="00346B4B">
        <w:rPr>
          <w:rFonts w:ascii="Times New Roman" w:hAnsi="Times New Roman"/>
          <w:sz w:val="24"/>
          <w:szCs w:val="24"/>
        </w:rPr>
        <w:t xml:space="preserve"> способности к речевому взаимодействию и социальной адаптации; информационных умений и навыков; навыков самоорганизации и саморазвития; готовности к трудовой деятельности, осознанному выбору профессии;</w:t>
      </w:r>
    </w:p>
    <w:p w:rsidR="00604AF1" w:rsidRPr="00346B4B" w:rsidRDefault="00604AF1" w:rsidP="00604AF1">
      <w:pPr>
        <w:pStyle w:val="a3"/>
        <w:numPr>
          <w:ilvl w:val="0"/>
          <w:numId w:val="2"/>
        </w:numPr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b/>
          <w:sz w:val="24"/>
          <w:szCs w:val="24"/>
        </w:rPr>
        <w:t>освоение</w:t>
      </w:r>
      <w:r w:rsidRPr="00346B4B">
        <w:rPr>
          <w:rFonts w:ascii="Times New Roman" w:hAnsi="Times New Roman"/>
          <w:sz w:val="24"/>
          <w:szCs w:val="24"/>
        </w:rPr>
        <w:t xml:space="preserve"> знаний о русском языке как многофункциональной знаковой системе и общественном явлении; языковой норме и ее разновидностях; нормах речевого поведения в различных сферах общения;</w:t>
      </w:r>
    </w:p>
    <w:p w:rsidR="00604AF1" w:rsidRPr="00346B4B" w:rsidRDefault="00604AF1" w:rsidP="00604AF1">
      <w:pPr>
        <w:pStyle w:val="a3"/>
        <w:numPr>
          <w:ilvl w:val="0"/>
          <w:numId w:val="2"/>
        </w:numPr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b/>
          <w:sz w:val="24"/>
          <w:szCs w:val="24"/>
        </w:rPr>
        <w:t>овладение</w:t>
      </w:r>
      <w:r w:rsidRPr="00346B4B">
        <w:rPr>
          <w:rFonts w:ascii="Times New Roman" w:hAnsi="Times New Roman"/>
          <w:sz w:val="24"/>
          <w:szCs w:val="24"/>
        </w:rPr>
        <w:t xml:space="preserve"> умениями опознавать, анализировать, классифицировать языковые факты, оценивать их с точки зрения нормативности; различать функциональные разновидности языка и моделировать речевое поведение в соответствии с задачами общения;</w:t>
      </w:r>
    </w:p>
    <w:p w:rsidR="00604AF1" w:rsidRPr="00346B4B" w:rsidRDefault="00604AF1" w:rsidP="00604AF1">
      <w:pPr>
        <w:pStyle w:val="a3"/>
        <w:numPr>
          <w:ilvl w:val="0"/>
          <w:numId w:val="2"/>
        </w:numPr>
        <w:ind w:left="709" w:firstLine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b/>
          <w:sz w:val="24"/>
          <w:szCs w:val="24"/>
        </w:rPr>
        <w:t>применение</w:t>
      </w:r>
      <w:r w:rsidRPr="00346B4B">
        <w:rPr>
          <w:rFonts w:ascii="Times New Roman" w:hAnsi="Times New Roman"/>
          <w:sz w:val="24"/>
          <w:szCs w:val="24"/>
        </w:rPr>
        <w:t xml:space="preserve"> полученных знаний и умений в собственной речевой практике; повышение уровня речевой культуры, орфографической и пунктуационной грамотности.</w:t>
      </w:r>
    </w:p>
    <w:p w:rsidR="00604AF1" w:rsidRPr="00346B4B" w:rsidRDefault="00604AF1" w:rsidP="00604AF1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</w:p>
    <w:p w:rsidR="00604AF1" w:rsidRPr="00346B4B" w:rsidRDefault="00604AF1" w:rsidP="00604AF1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lastRenderedPageBreak/>
        <w:t xml:space="preserve">Достижение указанных целей осуществляется в процессе совершенствования коммуникативной, языковой и лингвистической (языковедческой), </w:t>
      </w:r>
      <w:proofErr w:type="spellStart"/>
      <w:r w:rsidRPr="00346B4B">
        <w:rPr>
          <w:rFonts w:ascii="Times New Roman" w:hAnsi="Times New Roman"/>
          <w:sz w:val="24"/>
          <w:szCs w:val="24"/>
        </w:rPr>
        <w:t>культуроведческой</w:t>
      </w:r>
      <w:proofErr w:type="spellEnd"/>
      <w:r w:rsidRPr="00346B4B">
        <w:rPr>
          <w:rFonts w:ascii="Times New Roman" w:hAnsi="Times New Roman"/>
          <w:sz w:val="24"/>
          <w:szCs w:val="24"/>
        </w:rPr>
        <w:t xml:space="preserve"> компетенций.</w:t>
      </w:r>
    </w:p>
    <w:p w:rsidR="00604AF1" w:rsidRPr="00346B4B" w:rsidRDefault="00604AF1" w:rsidP="00604AF1">
      <w:pPr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 xml:space="preserve">В соответствии с целью обучения в программе усилена речевая направленность курса: расширена понятийная основа обучения связной речи, теория приближена к потребностям практики, чтобы помочь учащимся осознать свою речь, опереться на </w:t>
      </w:r>
      <w:proofErr w:type="spellStart"/>
      <w:r w:rsidRPr="00346B4B">
        <w:rPr>
          <w:rFonts w:ascii="Times New Roman" w:hAnsi="Times New Roman"/>
          <w:sz w:val="24"/>
          <w:szCs w:val="24"/>
        </w:rPr>
        <w:t>речеведческие</w:t>
      </w:r>
      <w:proofErr w:type="spellEnd"/>
      <w:r w:rsidRPr="00346B4B">
        <w:rPr>
          <w:rFonts w:ascii="Times New Roman" w:hAnsi="Times New Roman"/>
          <w:sz w:val="24"/>
          <w:szCs w:val="24"/>
        </w:rPr>
        <w:t xml:space="preserve"> знания как систему ориентиров в процессе речевой деятельности, овладеть навыками самоконтроля.</w:t>
      </w:r>
    </w:p>
    <w:p w:rsidR="00604AF1" w:rsidRPr="00346B4B" w:rsidRDefault="00604AF1" w:rsidP="00604AF1">
      <w:pPr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 xml:space="preserve">На основании требований государственного образовательного стандарта 2004 г. в содержании календарно-тематического планирования предполагается реализовать актуальные в настоящее время </w:t>
      </w:r>
      <w:proofErr w:type="spellStart"/>
      <w:r w:rsidRPr="00346B4B">
        <w:rPr>
          <w:rFonts w:ascii="Times New Roman" w:hAnsi="Times New Roman"/>
          <w:sz w:val="24"/>
          <w:szCs w:val="24"/>
        </w:rPr>
        <w:t>компетентностный</w:t>
      </w:r>
      <w:proofErr w:type="spellEnd"/>
      <w:r w:rsidRPr="00346B4B">
        <w:rPr>
          <w:rFonts w:ascii="Times New Roman" w:hAnsi="Times New Roman"/>
          <w:sz w:val="24"/>
          <w:szCs w:val="24"/>
        </w:rPr>
        <w:t xml:space="preserve">, личностно - </w:t>
      </w:r>
      <w:proofErr w:type="gramStart"/>
      <w:r w:rsidRPr="00346B4B">
        <w:rPr>
          <w:rFonts w:ascii="Times New Roman" w:hAnsi="Times New Roman"/>
          <w:sz w:val="24"/>
          <w:szCs w:val="24"/>
        </w:rPr>
        <w:t>ориентированный</w:t>
      </w:r>
      <w:proofErr w:type="gramEnd"/>
      <w:r w:rsidRPr="00346B4B">
        <w:rPr>
          <w:rFonts w:ascii="Times New Roman" w:hAnsi="Times New Roman"/>
          <w:sz w:val="24"/>
          <w:szCs w:val="24"/>
        </w:rPr>
        <w:t xml:space="preserve">, системно - </w:t>
      </w:r>
      <w:proofErr w:type="spellStart"/>
      <w:r w:rsidRPr="00346B4B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346B4B">
        <w:rPr>
          <w:rFonts w:ascii="Times New Roman" w:hAnsi="Times New Roman"/>
          <w:sz w:val="24"/>
          <w:szCs w:val="24"/>
        </w:rPr>
        <w:t xml:space="preserve"> подходы, которые определяют </w:t>
      </w:r>
      <w:r w:rsidRPr="00346B4B">
        <w:rPr>
          <w:rFonts w:ascii="Times New Roman" w:hAnsi="Times New Roman"/>
          <w:b/>
          <w:sz w:val="24"/>
          <w:szCs w:val="24"/>
          <w:u w:val="single"/>
        </w:rPr>
        <w:t>задачи обучения</w:t>
      </w:r>
      <w:r w:rsidRPr="00346B4B">
        <w:rPr>
          <w:rFonts w:ascii="Times New Roman" w:hAnsi="Times New Roman"/>
          <w:sz w:val="24"/>
          <w:szCs w:val="24"/>
        </w:rPr>
        <w:t>:</w:t>
      </w:r>
    </w:p>
    <w:p w:rsidR="00604AF1" w:rsidRPr="00346B4B" w:rsidRDefault="00604AF1" w:rsidP="00604AF1">
      <w:pPr>
        <w:pStyle w:val="a3"/>
        <w:numPr>
          <w:ilvl w:val="0"/>
          <w:numId w:val="1"/>
        </w:numPr>
        <w:ind w:firstLine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b/>
          <w:sz w:val="24"/>
          <w:szCs w:val="24"/>
        </w:rPr>
        <w:t>приобретение</w:t>
      </w:r>
      <w:r w:rsidRPr="00346B4B">
        <w:rPr>
          <w:rFonts w:ascii="Times New Roman" w:hAnsi="Times New Roman"/>
          <w:sz w:val="24"/>
          <w:szCs w:val="24"/>
        </w:rPr>
        <w:t xml:space="preserve"> знаний о языке как знаковой системе и общественном явлении, его устройстве, развитии и функционировании;</w:t>
      </w:r>
    </w:p>
    <w:p w:rsidR="00604AF1" w:rsidRPr="00346B4B" w:rsidRDefault="00604AF1" w:rsidP="00604AF1">
      <w:pPr>
        <w:pStyle w:val="a3"/>
        <w:numPr>
          <w:ilvl w:val="0"/>
          <w:numId w:val="1"/>
        </w:numPr>
        <w:ind w:firstLine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b/>
          <w:sz w:val="24"/>
          <w:szCs w:val="24"/>
        </w:rPr>
        <w:t xml:space="preserve">овладение </w:t>
      </w:r>
      <w:r w:rsidRPr="00346B4B">
        <w:rPr>
          <w:rFonts w:ascii="Times New Roman" w:hAnsi="Times New Roman"/>
          <w:sz w:val="24"/>
          <w:szCs w:val="24"/>
        </w:rPr>
        <w:t>умениями и навыками использования языка в различных сферах и ситуациях общения, основными нормами русского литературного языка;</w:t>
      </w:r>
    </w:p>
    <w:p w:rsidR="00604AF1" w:rsidRPr="00346B4B" w:rsidRDefault="00604AF1" w:rsidP="00604AF1">
      <w:pPr>
        <w:pStyle w:val="a3"/>
        <w:numPr>
          <w:ilvl w:val="0"/>
          <w:numId w:val="1"/>
        </w:numPr>
        <w:ind w:firstLine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b/>
          <w:sz w:val="24"/>
          <w:szCs w:val="24"/>
        </w:rPr>
        <w:t>формирование</w:t>
      </w:r>
      <w:r w:rsidRPr="00346B4B">
        <w:rPr>
          <w:rFonts w:ascii="Times New Roman" w:hAnsi="Times New Roman"/>
          <w:sz w:val="24"/>
          <w:szCs w:val="24"/>
        </w:rPr>
        <w:t xml:space="preserve"> способностей к анализу и оценке языковых явлений и фактов; умения пользоваться различными лингвистическими словарями; совершенствование умений и навыков письменной речи;</w:t>
      </w:r>
    </w:p>
    <w:p w:rsidR="00604AF1" w:rsidRPr="00346B4B" w:rsidRDefault="00604AF1" w:rsidP="00604AF1">
      <w:pPr>
        <w:pStyle w:val="a3"/>
        <w:numPr>
          <w:ilvl w:val="0"/>
          <w:numId w:val="1"/>
        </w:numPr>
        <w:ind w:firstLine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b/>
          <w:sz w:val="24"/>
          <w:szCs w:val="24"/>
        </w:rPr>
        <w:t>освоение компетенций</w:t>
      </w:r>
      <w:r w:rsidRPr="00346B4B">
        <w:rPr>
          <w:rFonts w:ascii="Times New Roman" w:hAnsi="Times New Roman"/>
          <w:sz w:val="24"/>
          <w:szCs w:val="24"/>
        </w:rPr>
        <w:t xml:space="preserve"> – коммуникативной, языковедческой и </w:t>
      </w:r>
      <w:proofErr w:type="spellStart"/>
      <w:r w:rsidRPr="00346B4B">
        <w:rPr>
          <w:rFonts w:ascii="Times New Roman" w:hAnsi="Times New Roman"/>
          <w:sz w:val="24"/>
          <w:szCs w:val="24"/>
        </w:rPr>
        <w:t>культуроведческой</w:t>
      </w:r>
      <w:proofErr w:type="spellEnd"/>
      <w:r w:rsidRPr="00346B4B">
        <w:rPr>
          <w:rFonts w:ascii="Times New Roman" w:hAnsi="Times New Roman"/>
          <w:sz w:val="24"/>
          <w:szCs w:val="24"/>
        </w:rPr>
        <w:t>.</w:t>
      </w:r>
    </w:p>
    <w:p w:rsidR="00604AF1" w:rsidRPr="00346B4B" w:rsidRDefault="00604AF1" w:rsidP="00604AF1">
      <w:pPr>
        <w:pStyle w:val="a3"/>
        <w:rPr>
          <w:rFonts w:ascii="Times New Roman" w:hAnsi="Times New Roman"/>
          <w:sz w:val="24"/>
          <w:szCs w:val="24"/>
        </w:rPr>
      </w:pPr>
    </w:p>
    <w:p w:rsidR="00604AF1" w:rsidRPr="00346B4B" w:rsidRDefault="00604AF1" w:rsidP="00604AF1">
      <w:pPr>
        <w:pStyle w:val="a3"/>
        <w:ind w:left="142"/>
        <w:rPr>
          <w:rFonts w:ascii="Times New Roman" w:hAnsi="Times New Roman"/>
          <w:b/>
          <w:sz w:val="24"/>
          <w:szCs w:val="24"/>
        </w:rPr>
      </w:pPr>
      <w:r w:rsidRPr="00346B4B">
        <w:rPr>
          <w:rFonts w:ascii="Times New Roman" w:hAnsi="Times New Roman"/>
          <w:b/>
          <w:sz w:val="24"/>
          <w:szCs w:val="24"/>
        </w:rPr>
        <w:t xml:space="preserve">Общая характеристика программы   </w:t>
      </w:r>
    </w:p>
    <w:p w:rsidR="00604AF1" w:rsidRPr="00346B4B" w:rsidRDefault="00604AF1" w:rsidP="00604AF1">
      <w:pPr>
        <w:pStyle w:val="a3"/>
        <w:ind w:left="142"/>
        <w:rPr>
          <w:rFonts w:ascii="Times New Roman" w:hAnsi="Times New Roman"/>
          <w:sz w:val="24"/>
          <w:szCs w:val="24"/>
        </w:rPr>
      </w:pPr>
    </w:p>
    <w:p w:rsidR="00604AF1" w:rsidRPr="00346B4B" w:rsidRDefault="00604AF1" w:rsidP="00604AF1">
      <w:pPr>
        <w:pStyle w:val="a3"/>
        <w:ind w:left="142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Структура курса формировалась с учетом закономерностей усвоения русского языка: при составлении программы выдержаны принципы преемственности в определении объёма содержания теор</w:t>
      </w:r>
      <w:r w:rsidR="00BF3934">
        <w:rPr>
          <w:rFonts w:ascii="Times New Roman" w:hAnsi="Times New Roman"/>
          <w:sz w:val="24"/>
          <w:szCs w:val="24"/>
        </w:rPr>
        <w:t xml:space="preserve">етической части темы. </w:t>
      </w:r>
      <w:proofErr w:type="gramStart"/>
      <w:r w:rsidR="00BF3934">
        <w:rPr>
          <w:rFonts w:ascii="Times New Roman" w:hAnsi="Times New Roman"/>
          <w:sz w:val="24"/>
          <w:szCs w:val="24"/>
        </w:rPr>
        <w:t>Курс 11 класса</w:t>
      </w:r>
      <w:r w:rsidRPr="00346B4B">
        <w:rPr>
          <w:rFonts w:ascii="Times New Roman" w:hAnsi="Times New Roman"/>
          <w:sz w:val="24"/>
          <w:szCs w:val="24"/>
        </w:rPr>
        <w:t>,  с одной стороны, призван обеспечить качественное восполняющее и обобщающее повторение основных сведений о языке, закрепление основных правописных и речевых навыков (базовый уровень), а с другой стороны, расширить лингвистический кругозор учащихся, дать дополнительные сведения языковедческого характера, обеспечить глубокий уровень понимания не только сути языковых единиц, но и механизма их функционирования.</w:t>
      </w:r>
      <w:proofErr w:type="gramEnd"/>
    </w:p>
    <w:p w:rsidR="00604AF1" w:rsidRPr="00346B4B" w:rsidRDefault="00604AF1" w:rsidP="00604AF1">
      <w:pPr>
        <w:pStyle w:val="a3"/>
        <w:ind w:left="142"/>
        <w:jc w:val="both"/>
        <w:rPr>
          <w:rFonts w:ascii="Times New Roman" w:hAnsi="Times New Roman"/>
          <w:sz w:val="24"/>
          <w:szCs w:val="24"/>
        </w:rPr>
      </w:pPr>
    </w:p>
    <w:p w:rsidR="00604AF1" w:rsidRPr="00346B4B" w:rsidRDefault="00604AF1" w:rsidP="00604AF1">
      <w:pPr>
        <w:pStyle w:val="a3"/>
        <w:ind w:left="142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Теоретический материал курса охватывает все разделы науки о языке. В содержание каждой темы входят сведения, уже известные учащимся из курса русского языка основного общего образования. Их сопровождает дополнительный материал, связанный со стилистикой и культурой речи, исторические комментарии, пояснения; правила и нормативные варианты преподносятся подробно и развёрнуто.</w:t>
      </w:r>
    </w:p>
    <w:p w:rsidR="00604AF1" w:rsidRPr="00346B4B" w:rsidRDefault="00604AF1" w:rsidP="00604AF1">
      <w:pPr>
        <w:pStyle w:val="a3"/>
        <w:ind w:left="142"/>
        <w:jc w:val="both"/>
        <w:rPr>
          <w:rFonts w:ascii="Times New Roman" w:hAnsi="Times New Roman"/>
          <w:sz w:val="24"/>
          <w:szCs w:val="24"/>
        </w:rPr>
      </w:pPr>
    </w:p>
    <w:p w:rsidR="00604AF1" w:rsidRPr="00346B4B" w:rsidRDefault="00604AF1" w:rsidP="00604AF1">
      <w:pPr>
        <w:pStyle w:val="a3"/>
        <w:ind w:left="142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В содержание курса включены самостоятельные разделы «Культура речи» и «Стилистика», где в ознакомительном объёме даны теоретические сведения, а также необходимый для развития речевых навыков практический материал. Работа по данным разделам поможет старшеклассникам научиться чётко, ясно, логично, выразительно формулировать свои мысли, связно выражать своё мнение, создавать грамотные устные и письменные тексты. Формирование речевых навыков, развитие культуры речи теснейшим образом связано с умением мыслить, рассуждать. Способность понять суть явления и словесно сформулировать своё отношение к нему – непременное условие становления личности человека.</w:t>
      </w:r>
    </w:p>
    <w:p w:rsidR="00604AF1" w:rsidRPr="006E243E" w:rsidRDefault="00604AF1" w:rsidP="00604AF1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04AF1" w:rsidRPr="00346B4B" w:rsidRDefault="00604AF1" w:rsidP="00604AF1">
      <w:pPr>
        <w:pStyle w:val="a3"/>
        <w:ind w:left="142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lastRenderedPageBreak/>
        <w:t>Некоторое  изменение  традиционной  структуры  курса  объясняется стремлением создать более благоприятные условия для успешного продвижения учащихся в освоении родного языка. Речевая направленность курса предполагает усиление семантического аспекта в изучении фактов и явлений языка.</w:t>
      </w:r>
    </w:p>
    <w:p w:rsidR="00604AF1" w:rsidRPr="00346B4B" w:rsidRDefault="00604AF1" w:rsidP="00604AF1">
      <w:pPr>
        <w:pStyle w:val="a3"/>
        <w:ind w:left="142"/>
        <w:jc w:val="both"/>
        <w:rPr>
          <w:rFonts w:ascii="Times New Roman" w:hAnsi="Times New Roman"/>
          <w:sz w:val="24"/>
          <w:szCs w:val="24"/>
        </w:rPr>
      </w:pPr>
    </w:p>
    <w:p w:rsidR="00604AF1" w:rsidRDefault="00604AF1" w:rsidP="00604AF1">
      <w:pPr>
        <w:pStyle w:val="a3"/>
        <w:ind w:left="142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 xml:space="preserve">Помимо ставшего уже привычным внимания к значению слов и различных грамматических структур, особое место отводится морфемной семантике. Осмысление значения морфем, внимание к внутренней форме слова не только формирует грамматическое мышление ребенка, но и помогает решить проблемы </w:t>
      </w:r>
      <w:proofErr w:type="spellStart"/>
      <w:r w:rsidRPr="00346B4B">
        <w:rPr>
          <w:rFonts w:ascii="Times New Roman" w:hAnsi="Times New Roman"/>
          <w:sz w:val="24"/>
          <w:szCs w:val="24"/>
        </w:rPr>
        <w:t>внутрипредметных</w:t>
      </w:r>
      <w:proofErr w:type="spellEnd"/>
      <w:r w:rsidRPr="00346B4B">
        <w:rPr>
          <w:rFonts w:ascii="Times New Roman" w:hAnsi="Times New Roman"/>
          <w:sz w:val="24"/>
          <w:szCs w:val="24"/>
        </w:rPr>
        <w:t xml:space="preserve"> связей (позволяет сформировать орфографические, грамматические, лексические умения и навыки в их единстве). </w:t>
      </w:r>
    </w:p>
    <w:p w:rsidR="00604AF1" w:rsidRDefault="00604AF1" w:rsidP="00604AF1">
      <w:pPr>
        <w:pStyle w:val="a3"/>
        <w:ind w:left="142"/>
        <w:jc w:val="both"/>
        <w:rPr>
          <w:rFonts w:ascii="Times New Roman" w:hAnsi="Times New Roman"/>
          <w:sz w:val="24"/>
          <w:szCs w:val="24"/>
        </w:rPr>
      </w:pPr>
    </w:p>
    <w:p w:rsidR="00604AF1" w:rsidRPr="00346B4B" w:rsidRDefault="00604AF1" w:rsidP="00604AF1">
      <w:pPr>
        <w:pStyle w:val="a3"/>
        <w:ind w:left="142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b/>
          <w:sz w:val="24"/>
          <w:szCs w:val="24"/>
          <w:u w:val="single"/>
        </w:rPr>
        <w:t>Обучение строится на основе двухступенчатой структуры:</w:t>
      </w:r>
      <w:r w:rsidRPr="00346B4B">
        <w:rPr>
          <w:rFonts w:ascii="Times New Roman" w:hAnsi="Times New Roman"/>
          <w:sz w:val="24"/>
          <w:szCs w:val="24"/>
        </w:rPr>
        <w:t xml:space="preserve"> закрепительно-углубляющий этап относительно предыдущего года обучения и основной этап, реализующий программный материал в логике его развития.</w:t>
      </w:r>
    </w:p>
    <w:p w:rsidR="00604AF1" w:rsidRPr="00346B4B" w:rsidRDefault="00604AF1" w:rsidP="00604AF1">
      <w:pPr>
        <w:pStyle w:val="a3"/>
        <w:ind w:left="142"/>
        <w:jc w:val="both"/>
        <w:rPr>
          <w:rFonts w:ascii="Times New Roman" w:hAnsi="Times New Roman"/>
          <w:sz w:val="24"/>
          <w:szCs w:val="24"/>
        </w:rPr>
      </w:pPr>
    </w:p>
    <w:p w:rsidR="00604AF1" w:rsidRPr="00346B4B" w:rsidRDefault="00604AF1" w:rsidP="00604AF1">
      <w:pPr>
        <w:pStyle w:val="a3"/>
        <w:ind w:left="142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 xml:space="preserve">Программа построена с учетом принципов системности, научности и доступности, а также преемственности и перспективности между разделами курса. Уроки спланированы с учетом знаний, умений и навыков по предмету, которые сформированы у школьников в процессе реализации принципов развивающего обучения. Соблюдая преемственность со средней школой, авторы выстраивают обучение русскому языку в 10 - 11 классах на высоком, но доступном уровне трудности, изучение материала быстрым темпом, выделяющем ведущую роль теоретических знаний. На первый план выдвигается раскрытие и использование познавательных возможностей учащихся как средства их развития и как основы для овладения учебным материалом. </w:t>
      </w:r>
    </w:p>
    <w:p w:rsidR="00604AF1" w:rsidRPr="00346B4B" w:rsidRDefault="00604AF1" w:rsidP="00604AF1">
      <w:pPr>
        <w:pStyle w:val="a3"/>
        <w:ind w:left="142"/>
        <w:jc w:val="both"/>
        <w:rPr>
          <w:rFonts w:ascii="Times New Roman" w:hAnsi="Times New Roman"/>
          <w:sz w:val="24"/>
          <w:szCs w:val="24"/>
        </w:rPr>
      </w:pPr>
    </w:p>
    <w:p w:rsidR="00604AF1" w:rsidRPr="00346B4B" w:rsidRDefault="00604AF1" w:rsidP="00604AF1">
      <w:pPr>
        <w:pStyle w:val="a3"/>
        <w:ind w:left="142"/>
        <w:jc w:val="both"/>
        <w:rPr>
          <w:rFonts w:ascii="Times New Roman" w:hAnsi="Times New Roman"/>
          <w:sz w:val="24"/>
          <w:szCs w:val="24"/>
        </w:rPr>
      </w:pPr>
      <w:proofErr w:type="gramStart"/>
      <w:r w:rsidRPr="00346B4B">
        <w:rPr>
          <w:rFonts w:ascii="Times New Roman" w:hAnsi="Times New Roman"/>
          <w:b/>
          <w:sz w:val="24"/>
          <w:szCs w:val="24"/>
        </w:rPr>
        <w:t>Повысить интенсивность и плотность процесса обуче</w:t>
      </w:r>
      <w:r w:rsidRPr="00346B4B">
        <w:rPr>
          <w:rFonts w:ascii="Times New Roman" w:hAnsi="Times New Roman"/>
          <w:sz w:val="24"/>
          <w:szCs w:val="24"/>
        </w:rPr>
        <w:t xml:space="preserve">ния позволяет </w:t>
      </w:r>
      <w:r w:rsidRPr="00346B4B">
        <w:rPr>
          <w:rFonts w:ascii="Times New Roman" w:hAnsi="Times New Roman"/>
          <w:b/>
          <w:sz w:val="24"/>
          <w:szCs w:val="24"/>
          <w:u w:val="single"/>
        </w:rPr>
        <w:t>использование различных форм работы:</w:t>
      </w:r>
      <w:r w:rsidRPr="00346B4B">
        <w:rPr>
          <w:rFonts w:ascii="Times New Roman" w:hAnsi="Times New Roman"/>
          <w:sz w:val="24"/>
          <w:szCs w:val="24"/>
        </w:rPr>
        <w:t xml:space="preserve"> письменной и устной, под руководством учителя и самостоятельной и др. Сочетание коллективной работы с индивидуальной и групповой снижает утомляемость учащихся от однообразной деятельности, создает условия для контроля и анализа отчетов, качества выполненных заданий.</w:t>
      </w:r>
      <w:proofErr w:type="gramEnd"/>
    </w:p>
    <w:p w:rsidR="00604AF1" w:rsidRPr="00346B4B" w:rsidRDefault="00604AF1" w:rsidP="00604AF1">
      <w:pPr>
        <w:pStyle w:val="a3"/>
        <w:ind w:left="142"/>
        <w:jc w:val="both"/>
        <w:rPr>
          <w:rFonts w:ascii="Times New Roman" w:hAnsi="Times New Roman"/>
          <w:sz w:val="24"/>
          <w:szCs w:val="24"/>
        </w:rPr>
      </w:pPr>
    </w:p>
    <w:p w:rsidR="00604AF1" w:rsidRPr="00346B4B" w:rsidRDefault="00604AF1" w:rsidP="00604AF1">
      <w:pPr>
        <w:pStyle w:val="a3"/>
        <w:ind w:left="142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Для пробуждения познавательной активности и сознательности учащихся в уроки включены сведения из истории русского языка, прослеживаются процессы формирования языковых явлений, их взаимосвязь.</w:t>
      </w:r>
    </w:p>
    <w:p w:rsidR="00604AF1" w:rsidRPr="00346B4B" w:rsidRDefault="00604AF1" w:rsidP="00604AF1">
      <w:pPr>
        <w:pStyle w:val="a3"/>
        <w:ind w:left="142"/>
        <w:jc w:val="both"/>
        <w:rPr>
          <w:rFonts w:ascii="Times New Roman" w:hAnsi="Times New Roman"/>
          <w:sz w:val="24"/>
          <w:szCs w:val="24"/>
        </w:rPr>
      </w:pPr>
    </w:p>
    <w:p w:rsidR="00604AF1" w:rsidRPr="00346B4B" w:rsidRDefault="00604AF1" w:rsidP="00604AF1">
      <w:pPr>
        <w:pStyle w:val="a3"/>
        <w:ind w:left="142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Материал в программе подается с учетом возрастных возможностей учащихся.</w:t>
      </w:r>
    </w:p>
    <w:p w:rsidR="00604AF1" w:rsidRPr="00346B4B" w:rsidRDefault="00604AF1" w:rsidP="00604AF1">
      <w:pPr>
        <w:pStyle w:val="a3"/>
        <w:ind w:left="142"/>
        <w:jc w:val="both"/>
        <w:rPr>
          <w:rFonts w:ascii="Times New Roman" w:hAnsi="Times New Roman"/>
          <w:sz w:val="24"/>
          <w:szCs w:val="24"/>
        </w:rPr>
      </w:pPr>
    </w:p>
    <w:p w:rsidR="00604AF1" w:rsidRPr="00346B4B" w:rsidRDefault="00604AF1" w:rsidP="00604AF1">
      <w:pPr>
        <w:pStyle w:val="a3"/>
        <w:ind w:left="142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В программе предусмотрены вводные уроки о русском языке, раскрывающие роль и значение русского языка в нашей стране и за ее пределами. Программа рассчитана на прочное усвоение материала, для чего значительное место в ней отводится повторению. Для этого в начале и в конце года выделяются специальные часы. Для организации систематического повторения, проведения различных видов разбора подобраны примеры из художественной литературы.</w:t>
      </w:r>
    </w:p>
    <w:p w:rsidR="00604AF1" w:rsidRPr="00346B4B" w:rsidRDefault="00604AF1" w:rsidP="00604AF1">
      <w:pPr>
        <w:pStyle w:val="a3"/>
        <w:ind w:left="142"/>
        <w:jc w:val="both"/>
        <w:rPr>
          <w:rFonts w:ascii="Times New Roman" w:hAnsi="Times New Roman"/>
          <w:sz w:val="24"/>
          <w:szCs w:val="24"/>
        </w:rPr>
      </w:pPr>
    </w:p>
    <w:p w:rsidR="00604AF1" w:rsidRPr="00346B4B" w:rsidRDefault="00604AF1" w:rsidP="00604AF1">
      <w:pPr>
        <w:pStyle w:val="a3"/>
        <w:ind w:left="142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 xml:space="preserve">Разделы учебника содержат значительное количество упражнений разного уровня сложности, к которым предусмотрены интересные, разнообразные задания, активизирующие мыслительную деятельность учащихся. При изучении разделов решаются и другие задачи: речевого развития учащихся, формирования </w:t>
      </w:r>
      <w:proofErr w:type="spellStart"/>
      <w:r w:rsidRPr="00346B4B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346B4B">
        <w:rPr>
          <w:rFonts w:ascii="Times New Roman" w:hAnsi="Times New Roman"/>
          <w:sz w:val="24"/>
          <w:szCs w:val="24"/>
        </w:rPr>
        <w:t xml:space="preserve"> умений (слушать, выделять главное, работать с книгой, планировать последовательность действий, контролировать и др.).</w:t>
      </w:r>
    </w:p>
    <w:p w:rsidR="00604AF1" w:rsidRPr="00346B4B" w:rsidRDefault="00604AF1" w:rsidP="00604AF1">
      <w:pPr>
        <w:pStyle w:val="a3"/>
        <w:ind w:left="142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lastRenderedPageBreak/>
        <w:t xml:space="preserve">В программе также специально выделены часы на развитие связной речи. Темы по развитию речи — </w:t>
      </w:r>
      <w:proofErr w:type="spellStart"/>
      <w:r w:rsidRPr="00346B4B">
        <w:rPr>
          <w:rFonts w:ascii="Times New Roman" w:hAnsi="Times New Roman"/>
          <w:sz w:val="24"/>
          <w:szCs w:val="24"/>
        </w:rPr>
        <w:t>речеведческие</w:t>
      </w:r>
      <w:proofErr w:type="spellEnd"/>
      <w:r w:rsidRPr="00346B4B">
        <w:rPr>
          <w:rFonts w:ascii="Times New Roman" w:hAnsi="Times New Roman"/>
          <w:sz w:val="24"/>
          <w:szCs w:val="24"/>
        </w:rPr>
        <w:t xml:space="preserve"> понятия и виды работы над текстом — пропорционально распределяются между грамматическим материалом. Это обеспечивает равномерность обучения речи, условия для его организации.</w:t>
      </w:r>
    </w:p>
    <w:p w:rsidR="00604AF1" w:rsidRPr="00346B4B" w:rsidRDefault="00604AF1" w:rsidP="00604AF1">
      <w:pPr>
        <w:pStyle w:val="a3"/>
        <w:ind w:left="142"/>
        <w:jc w:val="both"/>
        <w:rPr>
          <w:rFonts w:ascii="Times New Roman" w:hAnsi="Times New Roman"/>
          <w:sz w:val="24"/>
          <w:szCs w:val="24"/>
        </w:rPr>
      </w:pPr>
    </w:p>
    <w:p w:rsidR="00604AF1" w:rsidRPr="00346B4B" w:rsidRDefault="00604AF1" w:rsidP="00604AF1">
      <w:pPr>
        <w:pStyle w:val="a3"/>
        <w:ind w:left="142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 xml:space="preserve">В программе усилен семантический аспект подачи лингвистического материала на всех уровнях языка. Процесс постижения языковой семантики и смысла высказываний учитывает реальные возможности школьников и строится в развитии. </w:t>
      </w:r>
    </w:p>
    <w:p w:rsidR="00604AF1" w:rsidRDefault="00604AF1" w:rsidP="00604AF1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 xml:space="preserve">           </w:t>
      </w:r>
    </w:p>
    <w:p w:rsidR="00604AF1" w:rsidRPr="00346B4B" w:rsidRDefault="00604AF1" w:rsidP="00604AF1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Положительное отношение к учёбе, настрой на изучение родного языка закрепляются на протяжении всего учебного года наличием нетрадиционных заданий, эталонных в речевом отношении текстов, доступных для детей форм подачи лингвистических знаний. Содержание обучения ориентировано на развитие личности ученика, воспитание культурного человека, владеющего нормами литературного языка, способного выражать свои мысли и чувства в устной и письменной форме, соблюдать этические нормы общения.</w:t>
      </w:r>
    </w:p>
    <w:p w:rsidR="00604AF1" w:rsidRPr="00346B4B" w:rsidRDefault="00604AF1" w:rsidP="00604AF1">
      <w:pPr>
        <w:pStyle w:val="a3"/>
        <w:ind w:left="142"/>
        <w:jc w:val="both"/>
        <w:rPr>
          <w:rFonts w:ascii="Times New Roman" w:hAnsi="Times New Roman"/>
          <w:sz w:val="24"/>
          <w:szCs w:val="24"/>
        </w:rPr>
      </w:pPr>
    </w:p>
    <w:p w:rsidR="00604AF1" w:rsidRPr="00346B4B" w:rsidRDefault="00604AF1" w:rsidP="00604AF1">
      <w:pPr>
        <w:pStyle w:val="a3"/>
        <w:ind w:left="142"/>
        <w:jc w:val="both"/>
        <w:rPr>
          <w:rFonts w:ascii="Times New Roman" w:hAnsi="Times New Roman"/>
          <w:sz w:val="24"/>
          <w:szCs w:val="24"/>
        </w:rPr>
      </w:pPr>
      <w:proofErr w:type="gramStart"/>
      <w:r w:rsidRPr="00346B4B">
        <w:rPr>
          <w:rFonts w:ascii="Times New Roman" w:hAnsi="Times New Roman"/>
          <w:sz w:val="24"/>
          <w:szCs w:val="24"/>
        </w:rPr>
        <w:t xml:space="preserve">Реализация календарно-тематического плана обеспечивает освоение </w:t>
      </w:r>
      <w:proofErr w:type="spellStart"/>
      <w:r w:rsidRPr="00346B4B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346B4B">
        <w:rPr>
          <w:rFonts w:ascii="Times New Roman" w:hAnsi="Times New Roman"/>
          <w:sz w:val="24"/>
          <w:szCs w:val="24"/>
        </w:rPr>
        <w:t xml:space="preserve"> умений и компетенций в рамках информационно-коммуникативной деятельности, в том числе способностей передавать содержание текста в сжатом или развернутом виде в соответствии с целью учебного задания, использовать различные виды чтения (ознакомительное, просмотровое, поисковое и др.), создавать письменные высказывания, адекватно передающие прослушанную и прочитанную информацию с заданной степенью свернутости (кратко, выборочно, полно), составлять план.</w:t>
      </w:r>
      <w:proofErr w:type="gramEnd"/>
    </w:p>
    <w:p w:rsidR="00604AF1" w:rsidRPr="00346B4B" w:rsidRDefault="00604AF1" w:rsidP="00604AF1">
      <w:pPr>
        <w:pStyle w:val="a3"/>
        <w:ind w:left="142"/>
        <w:rPr>
          <w:rFonts w:ascii="Times New Roman" w:hAnsi="Times New Roman"/>
          <w:sz w:val="24"/>
          <w:szCs w:val="24"/>
        </w:rPr>
      </w:pPr>
    </w:p>
    <w:p w:rsidR="00604AF1" w:rsidRPr="00346B4B" w:rsidRDefault="00604AF1" w:rsidP="00604AF1">
      <w:pPr>
        <w:pStyle w:val="a3"/>
        <w:ind w:left="142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b/>
          <w:sz w:val="24"/>
          <w:szCs w:val="24"/>
          <w:u w:val="single"/>
        </w:rPr>
        <w:t>Форма организации образовательного процесса:</w:t>
      </w:r>
      <w:r w:rsidRPr="00346B4B">
        <w:rPr>
          <w:rFonts w:ascii="Times New Roman" w:hAnsi="Times New Roman"/>
          <w:b/>
          <w:sz w:val="24"/>
          <w:szCs w:val="24"/>
        </w:rPr>
        <w:t xml:space="preserve">   </w:t>
      </w:r>
      <w:r w:rsidRPr="00346B4B">
        <w:rPr>
          <w:rFonts w:ascii="Times New Roman" w:hAnsi="Times New Roman"/>
          <w:sz w:val="24"/>
          <w:szCs w:val="24"/>
        </w:rPr>
        <w:t>классно-урочная система.</w:t>
      </w:r>
    </w:p>
    <w:p w:rsidR="00604AF1" w:rsidRPr="00346B4B" w:rsidRDefault="00604AF1" w:rsidP="00604AF1">
      <w:pPr>
        <w:pStyle w:val="a3"/>
        <w:ind w:left="142"/>
        <w:rPr>
          <w:rFonts w:ascii="Times New Roman" w:hAnsi="Times New Roman"/>
          <w:b/>
          <w:sz w:val="24"/>
          <w:szCs w:val="24"/>
        </w:rPr>
      </w:pPr>
    </w:p>
    <w:p w:rsidR="00604AF1" w:rsidRPr="00346B4B" w:rsidRDefault="00604AF1" w:rsidP="00604AF1">
      <w:pPr>
        <w:pStyle w:val="a3"/>
        <w:ind w:left="142"/>
        <w:rPr>
          <w:rFonts w:ascii="Times New Roman" w:hAnsi="Times New Roman"/>
          <w:sz w:val="24"/>
          <w:szCs w:val="24"/>
          <w:lang w:val="en-US"/>
        </w:rPr>
      </w:pPr>
      <w:r w:rsidRPr="00346B4B">
        <w:rPr>
          <w:rFonts w:ascii="Times New Roman" w:hAnsi="Times New Roman"/>
          <w:b/>
          <w:sz w:val="24"/>
          <w:szCs w:val="24"/>
          <w:u w:val="single"/>
        </w:rPr>
        <w:t xml:space="preserve">Технологии, используемые в обучении: </w:t>
      </w:r>
      <w:r w:rsidRPr="00346B4B">
        <w:rPr>
          <w:rFonts w:ascii="Times New Roman" w:hAnsi="Times New Roman"/>
          <w:sz w:val="24"/>
          <w:szCs w:val="24"/>
        </w:rPr>
        <w:t xml:space="preserve"> </w:t>
      </w:r>
    </w:p>
    <w:p w:rsidR="00604AF1" w:rsidRPr="00346B4B" w:rsidRDefault="00604AF1" w:rsidP="00604AF1">
      <w:pPr>
        <w:pStyle w:val="a3"/>
        <w:numPr>
          <w:ilvl w:val="0"/>
          <w:numId w:val="9"/>
        </w:numPr>
        <w:ind w:firstLine="0"/>
        <w:rPr>
          <w:rFonts w:ascii="Times New Roman" w:hAnsi="Times New Roman"/>
          <w:b/>
          <w:sz w:val="24"/>
          <w:szCs w:val="24"/>
          <w:u w:val="single"/>
        </w:rPr>
      </w:pPr>
      <w:r w:rsidRPr="00346B4B">
        <w:rPr>
          <w:rFonts w:ascii="Times New Roman" w:hAnsi="Times New Roman"/>
          <w:sz w:val="24"/>
          <w:szCs w:val="24"/>
        </w:rPr>
        <w:t xml:space="preserve">развитие критического мышления через чтение и письмо (РКМЧП), </w:t>
      </w:r>
    </w:p>
    <w:p w:rsidR="00604AF1" w:rsidRPr="00346B4B" w:rsidRDefault="00604AF1" w:rsidP="00604AF1">
      <w:pPr>
        <w:pStyle w:val="a3"/>
        <w:numPr>
          <w:ilvl w:val="0"/>
          <w:numId w:val="9"/>
        </w:numPr>
        <w:ind w:firstLine="0"/>
        <w:rPr>
          <w:rFonts w:ascii="Times New Roman" w:hAnsi="Times New Roman"/>
          <w:b/>
          <w:sz w:val="24"/>
          <w:szCs w:val="24"/>
          <w:u w:val="single"/>
        </w:rPr>
      </w:pPr>
      <w:proofErr w:type="spellStart"/>
      <w:r w:rsidRPr="00346B4B">
        <w:rPr>
          <w:rFonts w:ascii="Times New Roman" w:hAnsi="Times New Roman"/>
          <w:sz w:val="24"/>
          <w:szCs w:val="24"/>
        </w:rPr>
        <w:t>деятельностного</w:t>
      </w:r>
      <w:proofErr w:type="spellEnd"/>
      <w:r w:rsidRPr="00346B4B">
        <w:rPr>
          <w:rFonts w:ascii="Times New Roman" w:hAnsi="Times New Roman"/>
          <w:sz w:val="24"/>
          <w:szCs w:val="24"/>
        </w:rPr>
        <w:t xml:space="preserve"> метода, </w:t>
      </w:r>
    </w:p>
    <w:p w:rsidR="00604AF1" w:rsidRPr="00346B4B" w:rsidRDefault="00604AF1" w:rsidP="00604AF1">
      <w:pPr>
        <w:pStyle w:val="a3"/>
        <w:numPr>
          <w:ilvl w:val="0"/>
          <w:numId w:val="9"/>
        </w:numPr>
        <w:ind w:firstLine="0"/>
        <w:rPr>
          <w:rFonts w:ascii="Times New Roman" w:hAnsi="Times New Roman"/>
          <w:b/>
          <w:sz w:val="24"/>
          <w:szCs w:val="24"/>
          <w:u w:val="single"/>
        </w:rPr>
      </w:pPr>
      <w:r w:rsidRPr="00346B4B">
        <w:rPr>
          <w:rFonts w:ascii="Times New Roman" w:hAnsi="Times New Roman"/>
          <w:sz w:val="24"/>
          <w:szCs w:val="24"/>
        </w:rPr>
        <w:t xml:space="preserve">метода проектов, </w:t>
      </w:r>
    </w:p>
    <w:p w:rsidR="00604AF1" w:rsidRPr="00346B4B" w:rsidRDefault="00604AF1" w:rsidP="00604AF1">
      <w:pPr>
        <w:pStyle w:val="a3"/>
        <w:numPr>
          <w:ilvl w:val="0"/>
          <w:numId w:val="9"/>
        </w:numPr>
        <w:ind w:firstLine="0"/>
        <w:rPr>
          <w:rFonts w:ascii="Times New Roman" w:hAnsi="Times New Roman"/>
          <w:b/>
          <w:sz w:val="24"/>
          <w:szCs w:val="24"/>
          <w:u w:val="single"/>
        </w:rPr>
      </w:pPr>
      <w:r w:rsidRPr="00346B4B">
        <w:rPr>
          <w:rFonts w:ascii="Times New Roman" w:hAnsi="Times New Roman"/>
          <w:sz w:val="24"/>
          <w:szCs w:val="24"/>
        </w:rPr>
        <w:t>игровые,</w:t>
      </w:r>
    </w:p>
    <w:p w:rsidR="00604AF1" w:rsidRPr="00346B4B" w:rsidRDefault="00604AF1" w:rsidP="00604AF1">
      <w:pPr>
        <w:pStyle w:val="a3"/>
        <w:numPr>
          <w:ilvl w:val="0"/>
          <w:numId w:val="9"/>
        </w:numPr>
        <w:ind w:firstLine="0"/>
        <w:rPr>
          <w:rFonts w:ascii="Times New Roman" w:hAnsi="Times New Roman"/>
          <w:b/>
          <w:sz w:val="24"/>
          <w:szCs w:val="24"/>
          <w:u w:val="single"/>
        </w:rPr>
      </w:pPr>
      <w:r w:rsidRPr="00346B4B">
        <w:rPr>
          <w:rFonts w:ascii="Times New Roman" w:hAnsi="Times New Roman"/>
          <w:sz w:val="24"/>
          <w:szCs w:val="24"/>
        </w:rPr>
        <w:t xml:space="preserve">развивающего обучения, </w:t>
      </w:r>
    </w:p>
    <w:p w:rsidR="00604AF1" w:rsidRPr="00346B4B" w:rsidRDefault="00604AF1" w:rsidP="00604AF1">
      <w:pPr>
        <w:pStyle w:val="a3"/>
        <w:numPr>
          <w:ilvl w:val="0"/>
          <w:numId w:val="9"/>
        </w:numPr>
        <w:ind w:firstLine="0"/>
        <w:rPr>
          <w:rFonts w:ascii="Times New Roman" w:hAnsi="Times New Roman"/>
          <w:b/>
          <w:sz w:val="24"/>
          <w:szCs w:val="24"/>
          <w:u w:val="single"/>
        </w:rPr>
      </w:pPr>
      <w:r w:rsidRPr="00346B4B">
        <w:rPr>
          <w:rFonts w:ascii="Times New Roman" w:hAnsi="Times New Roman"/>
          <w:sz w:val="24"/>
          <w:szCs w:val="24"/>
        </w:rPr>
        <w:t xml:space="preserve">обучение в сотрудничестве, </w:t>
      </w:r>
    </w:p>
    <w:p w:rsidR="00604AF1" w:rsidRPr="00346B4B" w:rsidRDefault="00604AF1" w:rsidP="00604AF1">
      <w:pPr>
        <w:pStyle w:val="a3"/>
        <w:numPr>
          <w:ilvl w:val="0"/>
          <w:numId w:val="9"/>
        </w:numPr>
        <w:ind w:firstLine="0"/>
        <w:rPr>
          <w:rFonts w:ascii="Times New Roman" w:hAnsi="Times New Roman"/>
          <w:b/>
          <w:sz w:val="24"/>
          <w:szCs w:val="24"/>
          <w:u w:val="single"/>
        </w:rPr>
      </w:pPr>
      <w:r w:rsidRPr="00346B4B">
        <w:rPr>
          <w:rFonts w:ascii="Times New Roman" w:hAnsi="Times New Roman"/>
          <w:sz w:val="24"/>
          <w:szCs w:val="24"/>
        </w:rPr>
        <w:t xml:space="preserve">проблемного обучения, </w:t>
      </w:r>
    </w:p>
    <w:p w:rsidR="00604AF1" w:rsidRPr="00346B4B" w:rsidRDefault="00604AF1" w:rsidP="00604AF1">
      <w:pPr>
        <w:pStyle w:val="a3"/>
        <w:numPr>
          <w:ilvl w:val="0"/>
          <w:numId w:val="9"/>
        </w:numPr>
        <w:ind w:firstLine="0"/>
        <w:rPr>
          <w:rFonts w:ascii="Times New Roman" w:hAnsi="Times New Roman"/>
          <w:b/>
          <w:sz w:val="24"/>
          <w:szCs w:val="24"/>
          <w:u w:val="single"/>
        </w:rPr>
      </w:pPr>
      <w:r w:rsidRPr="00346B4B">
        <w:rPr>
          <w:rFonts w:ascii="Times New Roman" w:hAnsi="Times New Roman"/>
          <w:sz w:val="24"/>
          <w:szCs w:val="24"/>
        </w:rPr>
        <w:t xml:space="preserve">развития исследовательских навыков, </w:t>
      </w:r>
    </w:p>
    <w:p w:rsidR="00604AF1" w:rsidRPr="00346B4B" w:rsidRDefault="00604AF1" w:rsidP="00604AF1">
      <w:pPr>
        <w:pStyle w:val="a3"/>
        <w:numPr>
          <w:ilvl w:val="0"/>
          <w:numId w:val="9"/>
        </w:numPr>
        <w:ind w:firstLine="0"/>
        <w:rPr>
          <w:rFonts w:ascii="Times New Roman" w:hAnsi="Times New Roman"/>
          <w:b/>
          <w:sz w:val="24"/>
          <w:szCs w:val="24"/>
          <w:u w:val="single"/>
        </w:rPr>
      </w:pPr>
      <w:r w:rsidRPr="00346B4B">
        <w:rPr>
          <w:rFonts w:ascii="Times New Roman" w:hAnsi="Times New Roman"/>
          <w:sz w:val="24"/>
          <w:szCs w:val="24"/>
        </w:rPr>
        <w:t xml:space="preserve">информационно-коммуникационные, </w:t>
      </w:r>
    </w:p>
    <w:p w:rsidR="00604AF1" w:rsidRPr="00346B4B" w:rsidRDefault="00604AF1" w:rsidP="00604AF1">
      <w:pPr>
        <w:pStyle w:val="a3"/>
        <w:numPr>
          <w:ilvl w:val="0"/>
          <w:numId w:val="9"/>
        </w:numPr>
        <w:ind w:firstLine="0"/>
        <w:rPr>
          <w:rFonts w:ascii="Times New Roman" w:hAnsi="Times New Roman"/>
          <w:b/>
          <w:sz w:val="24"/>
          <w:szCs w:val="24"/>
          <w:u w:val="single"/>
        </w:rPr>
      </w:pPr>
      <w:proofErr w:type="spellStart"/>
      <w:r w:rsidRPr="00346B4B">
        <w:rPr>
          <w:rFonts w:ascii="Times New Roman" w:hAnsi="Times New Roman"/>
          <w:sz w:val="24"/>
          <w:szCs w:val="24"/>
        </w:rPr>
        <w:t>здоровьесбережения</w:t>
      </w:r>
      <w:proofErr w:type="spellEnd"/>
      <w:r w:rsidRPr="00346B4B">
        <w:rPr>
          <w:rFonts w:ascii="Times New Roman" w:hAnsi="Times New Roman"/>
          <w:sz w:val="24"/>
          <w:szCs w:val="24"/>
        </w:rPr>
        <w:t xml:space="preserve"> и т. д.</w:t>
      </w:r>
    </w:p>
    <w:p w:rsidR="00604AF1" w:rsidRPr="00346B4B" w:rsidRDefault="00604AF1" w:rsidP="00604AF1">
      <w:pPr>
        <w:pStyle w:val="a3"/>
        <w:ind w:left="142"/>
        <w:rPr>
          <w:rFonts w:ascii="Times New Roman" w:hAnsi="Times New Roman"/>
          <w:sz w:val="24"/>
          <w:szCs w:val="24"/>
        </w:rPr>
      </w:pPr>
    </w:p>
    <w:p w:rsidR="00604AF1" w:rsidRPr="00341CDF" w:rsidRDefault="00604AF1" w:rsidP="00604AF1">
      <w:pPr>
        <w:pStyle w:val="a3"/>
        <w:ind w:left="142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b/>
          <w:sz w:val="24"/>
          <w:szCs w:val="24"/>
          <w:u w:val="single"/>
        </w:rPr>
        <w:t>Основными формами и видами контроля знаний, умений и навыков являются</w:t>
      </w:r>
      <w:r w:rsidRPr="00346B4B">
        <w:rPr>
          <w:rFonts w:ascii="Times New Roman" w:hAnsi="Times New Roman"/>
          <w:sz w:val="24"/>
          <w:szCs w:val="24"/>
        </w:rPr>
        <w:t xml:space="preserve">: </w:t>
      </w:r>
    </w:p>
    <w:p w:rsidR="00604AF1" w:rsidRPr="00346B4B" w:rsidRDefault="00604AF1" w:rsidP="00604AF1">
      <w:pPr>
        <w:pStyle w:val="a3"/>
        <w:numPr>
          <w:ilvl w:val="0"/>
          <w:numId w:val="10"/>
        </w:numPr>
        <w:ind w:firstLine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входной контроль в начале и в конце четверти;</w:t>
      </w:r>
    </w:p>
    <w:p w:rsidR="00604AF1" w:rsidRPr="00346B4B" w:rsidRDefault="00604AF1" w:rsidP="00604AF1">
      <w:pPr>
        <w:pStyle w:val="a3"/>
        <w:numPr>
          <w:ilvl w:val="0"/>
          <w:numId w:val="10"/>
        </w:numPr>
        <w:ind w:firstLine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текущий — в форме устного, фронтального опроса, контрольных, словарных диктантов, диктанта «Проверяю себя», предупредительных, объяснительных, комментированных, выборочных, графических, творческих, свободных, восстановленных и других диктантов, диктантов с грамматическими заданиями тестов, проверочных работ, комплексного анализа текстов, сочинений по текстам художественного и публицистического стилей (часть</w:t>
      </w:r>
      <w:proofErr w:type="gramStart"/>
      <w:r w:rsidRPr="00346B4B">
        <w:rPr>
          <w:rFonts w:ascii="Times New Roman" w:hAnsi="Times New Roman"/>
          <w:sz w:val="24"/>
          <w:szCs w:val="24"/>
        </w:rPr>
        <w:t xml:space="preserve"> С</w:t>
      </w:r>
      <w:proofErr w:type="gramEnd"/>
      <w:r w:rsidRPr="00346B4B">
        <w:rPr>
          <w:rFonts w:ascii="Times New Roman" w:hAnsi="Times New Roman"/>
          <w:sz w:val="24"/>
          <w:szCs w:val="24"/>
        </w:rPr>
        <w:t>, ЕГЭ);</w:t>
      </w:r>
    </w:p>
    <w:p w:rsidR="00604AF1" w:rsidRPr="00346B4B" w:rsidRDefault="00604AF1" w:rsidP="00604AF1">
      <w:pPr>
        <w:pStyle w:val="a3"/>
        <w:numPr>
          <w:ilvl w:val="0"/>
          <w:numId w:val="10"/>
        </w:numPr>
        <w:ind w:firstLine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46B4B">
        <w:rPr>
          <w:rFonts w:ascii="Times New Roman" w:hAnsi="Times New Roman"/>
          <w:sz w:val="24"/>
          <w:szCs w:val="24"/>
        </w:rPr>
        <w:t>итоговый</w:t>
      </w:r>
      <w:proofErr w:type="gramEnd"/>
      <w:r w:rsidRPr="00346B4B">
        <w:rPr>
          <w:rFonts w:ascii="Times New Roman" w:hAnsi="Times New Roman"/>
          <w:sz w:val="24"/>
          <w:szCs w:val="24"/>
        </w:rPr>
        <w:t xml:space="preserve"> — итоговые контрольные тесты.</w:t>
      </w:r>
    </w:p>
    <w:p w:rsidR="00604AF1" w:rsidRPr="00346B4B" w:rsidRDefault="00604AF1" w:rsidP="00604AF1">
      <w:pPr>
        <w:pStyle w:val="a3"/>
        <w:ind w:left="142"/>
        <w:jc w:val="both"/>
        <w:rPr>
          <w:rFonts w:ascii="Times New Roman" w:hAnsi="Times New Roman"/>
          <w:sz w:val="24"/>
          <w:szCs w:val="24"/>
        </w:rPr>
      </w:pPr>
    </w:p>
    <w:p w:rsidR="00604AF1" w:rsidRPr="00346B4B" w:rsidRDefault="00604AF1" w:rsidP="00604AF1">
      <w:pPr>
        <w:pStyle w:val="a3"/>
        <w:ind w:left="142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46B4B">
        <w:rPr>
          <w:rFonts w:ascii="Times New Roman" w:hAnsi="Times New Roman"/>
          <w:sz w:val="24"/>
          <w:szCs w:val="24"/>
        </w:rPr>
        <w:lastRenderedPageBreak/>
        <w:t xml:space="preserve">Важную роль для эффективного, успешного процесса обучения играют </w:t>
      </w:r>
      <w:r w:rsidRPr="00346B4B">
        <w:rPr>
          <w:rFonts w:ascii="Times New Roman" w:hAnsi="Times New Roman"/>
          <w:b/>
          <w:sz w:val="24"/>
          <w:szCs w:val="24"/>
          <w:u w:val="single"/>
        </w:rPr>
        <w:t>способы освоения учебного материала:</w:t>
      </w:r>
    </w:p>
    <w:p w:rsidR="00604AF1" w:rsidRPr="00346B4B" w:rsidRDefault="00604AF1" w:rsidP="00604AF1">
      <w:pPr>
        <w:pStyle w:val="a3"/>
        <w:numPr>
          <w:ilvl w:val="0"/>
          <w:numId w:val="11"/>
        </w:numPr>
        <w:ind w:firstLine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 xml:space="preserve">самостоятельная работа с учебником, </w:t>
      </w:r>
    </w:p>
    <w:p w:rsidR="00604AF1" w:rsidRPr="00346B4B" w:rsidRDefault="00604AF1" w:rsidP="00604AF1">
      <w:pPr>
        <w:pStyle w:val="a3"/>
        <w:numPr>
          <w:ilvl w:val="0"/>
          <w:numId w:val="11"/>
        </w:numPr>
        <w:ind w:firstLine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 xml:space="preserve">использование дополнительной учебной и справочной литературы, в первую очередь словарей. </w:t>
      </w:r>
    </w:p>
    <w:p w:rsidR="00604AF1" w:rsidRPr="00346B4B" w:rsidRDefault="00604AF1" w:rsidP="00604AF1">
      <w:pPr>
        <w:pStyle w:val="a3"/>
        <w:ind w:left="1429"/>
        <w:jc w:val="both"/>
        <w:rPr>
          <w:rFonts w:ascii="Times New Roman" w:hAnsi="Times New Roman"/>
          <w:sz w:val="24"/>
          <w:szCs w:val="24"/>
        </w:rPr>
      </w:pPr>
    </w:p>
    <w:p w:rsidR="00604AF1" w:rsidRPr="00346B4B" w:rsidRDefault="00604AF1" w:rsidP="00604AF1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 xml:space="preserve">           Необходимо формирование и развитие навыков структурирования теоретического материала, составления схем, планов, алгоритмов рассуждения. Эти виды работы расширяют диапазон учебных умений и навыков, создают базу успешного обучения в высшем учебном заведении.</w:t>
      </w:r>
    </w:p>
    <w:p w:rsidR="00604AF1" w:rsidRPr="00346B4B" w:rsidRDefault="00604AF1" w:rsidP="00604AF1">
      <w:pPr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b/>
          <w:sz w:val="24"/>
          <w:szCs w:val="24"/>
        </w:rPr>
        <w:t>Региональный компонент</w:t>
      </w:r>
      <w:r w:rsidRPr="00346B4B">
        <w:rPr>
          <w:rFonts w:ascii="Times New Roman" w:hAnsi="Times New Roman"/>
          <w:sz w:val="24"/>
          <w:szCs w:val="24"/>
        </w:rPr>
        <w:t xml:space="preserve"> присутствует в текстовом материале многих изучаемых тем, что помогает расширять кругозор старшеклассников  и сделать программу учебного курса наиболее интересной и содержательной.</w:t>
      </w:r>
    </w:p>
    <w:p w:rsidR="00604AF1" w:rsidRPr="00346B4B" w:rsidRDefault="00604AF1" w:rsidP="00604AF1">
      <w:pPr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b/>
          <w:sz w:val="24"/>
          <w:szCs w:val="24"/>
        </w:rPr>
        <w:t>Рабочая программа рассчитана</w:t>
      </w:r>
      <w:r w:rsidRPr="00346B4B">
        <w:rPr>
          <w:rFonts w:ascii="Times New Roman" w:hAnsi="Times New Roman"/>
          <w:sz w:val="24"/>
          <w:szCs w:val="24"/>
        </w:rPr>
        <w:t xml:space="preserve"> на  34 </w:t>
      </w:r>
      <w:proofErr w:type="gramStart"/>
      <w:r w:rsidRPr="00346B4B">
        <w:rPr>
          <w:rFonts w:ascii="Times New Roman" w:hAnsi="Times New Roman"/>
          <w:sz w:val="24"/>
          <w:szCs w:val="24"/>
        </w:rPr>
        <w:t>учебных</w:t>
      </w:r>
      <w:proofErr w:type="gramEnd"/>
      <w:r w:rsidRPr="00346B4B">
        <w:rPr>
          <w:rFonts w:ascii="Times New Roman" w:hAnsi="Times New Roman"/>
          <w:sz w:val="24"/>
          <w:szCs w:val="24"/>
        </w:rPr>
        <w:t xml:space="preserve"> часа в 11 классе</w:t>
      </w:r>
      <w:r>
        <w:rPr>
          <w:rFonts w:ascii="Times New Roman" w:hAnsi="Times New Roman"/>
          <w:sz w:val="24"/>
          <w:szCs w:val="24"/>
        </w:rPr>
        <w:t xml:space="preserve"> (1 час в неделю)</w:t>
      </w:r>
      <w:r w:rsidRPr="00346B4B">
        <w:rPr>
          <w:rFonts w:ascii="Times New Roman" w:hAnsi="Times New Roman"/>
          <w:sz w:val="24"/>
          <w:szCs w:val="24"/>
        </w:rPr>
        <w:t>.</w:t>
      </w:r>
    </w:p>
    <w:p w:rsidR="00604AF1" w:rsidRPr="00346B4B" w:rsidRDefault="00604AF1" w:rsidP="00604AF1">
      <w:pPr>
        <w:rPr>
          <w:rFonts w:ascii="Times New Roman" w:hAnsi="Times New Roman"/>
          <w:sz w:val="24"/>
          <w:szCs w:val="24"/>
        </w:rPr>
      </w:pPr>
    </w:p>
    <w:p w:rsidR="00604AF1" w:rsidRPr="00346B4B" w:rsidRDefault="00604AF1" w:rsidP="00604AF1">
      <w:pPr>
        <w:rPr>
          <w:rFonts w:ascii="Times New Roman" w:hAnsi="Times New Roman"/>
          <w:b/>
          <w:sz w:val="24"/>
          <w:szCs w:val="24"/>
          <w:u w:val="single"/>
        </w:rPr>
      </w:pPr>
      <w:r w:rsidRPr="00346B4B">
        <w:rPr>
          <w:rFonts w:ascii="Times New Roman" w:hAnsi="Times New Roman"/>
          <w:b/>
          <w:sz w:val="24"/>
          <w:szCs w:val="24"/>
          <w:u w:val="single"/>
        </w:rPr>
        <w:t xml:space="preserve">СТАНДАРТ СРЕДНЕГО (ПОЛНОГО) ОБЩЕГО ОБРАЗОВАНИЯ ПО РУССКОМУ ЯЗЫКУ </w:t>
      </w:r>
    </w:p>
    <w:p w:rsidR="00604AF1" w:rsidRPr="00346B4B" w:rsidRDefault="00604AF1" w:rsidP="00604AF1">
      <w:pPr>
        <w:rPr>
          <w:rFonts w:ascii="Times New Roman" w:hAnsi="Times New Roman"/>
          <w:b/>
          <w:sz w:val="24"/>
          <w:szCs w:val="24"/>
          <w:u w:val="single"/>
        </w:rPr>
      </w:pPr>
      <w:r w:rsidRPr="00346B4B">
        <w:rPr>
          <w:rFonts w:ascii="Times New Roman" w:hAnsi="Times New Roman"/>
          <w:b/>
          <w:sz w:val="24"/>
          <w:szCs w:val="24"/>
          <w:u w:val="single"/>
        </w:rPr>
        <w:t>ОБЯЗАТЕЛЬНЫЙ МИНИМУМ СОДЕРЖАНИЯ ОСНОВНЫХ ОБРАЗОВАТЕЛЬНЫХ ПРОГРАММ</w:t>
      </w:r>
    </w:p>
    <w:p w:rsidR="00604AF1" w:rsidRPr="00346B4B" w:rsidRDefault="00604AF1" w:rsidP="00604AF1">
      <w:pPr>
        <w:rPr>
          <w:rFonts w:ascii="Times New Roman" w:hAnsi="Times New Roman"/>
          <w:b/>
          <w:sz w:val="24"/>
          <w:szCs w:val="24"/>
        </w:rPr>
      </w:pPr>
      <w:r w:rsidRPr="00346B4B">
        <w:rPr>
          <w:rFonts w:ascii="Times New Roman" w:hAnsi="Times New Roman"/>
          <w:b/>
          <w:sz w:val="24"/>
          <w:szCs w:val="24"/>
        </w:rPr>
        <w:t>СОДЕРЖАНИЕ, ОБЕСПЕЧИВАЮЩЕЕ ФОРМИРОВАНИЕ   КОММУНИКАТИВНОЙ КОМПЕТЕНЦИИ</w:t>
      </w:r>
    </w:p>
    <w:p w:rsidR="00604AF1" w:rsidRPr="00346B4B" w:rsidRDefault="00604AF1" w:rsidP="00604AF1">
      <w:pPr>
        <w:spacing w:after="0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Сферы и ситуации речевого общения. Компоненты речевой ситуации.</w:t>
      </w:r>
    </w:p>
    <w:p w:rsidR="00604AF1" w:rsidRPr="00346B4B" w:rsidRDefault="00604AF1" w:rsidP="00604AF1">
      <w:pPr>
        <w:spacing w:after="0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 xml:space="preserve">Оценка коммуникативных качеств и эффективности речи </w:t>
      </w:r>
    </w:p>
    <w:p w:rsidR="00604AF1" w:rsidRPr="00346B4B" w:rsidRDefault="00604AF1" w:rsidP="00604AF1">
      <w:pPr>
        <w:spacing w:after="0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Развитие навыков монологической и диалогической речи.</w:t>
      </w:r>
    </w:p>
    <w:p w:rsidR="00604AF1" w:rsidRPr="00346B4B" w:rsidRDefault="00604AF1" w:rsidP="00604AF1">
      <w:pPr>
        <w:spacing w:after="0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Использование различных видов чтения в зависимости от коммуникативной задачи и характера текста.</w:t>
      </w:r>
    </w:p>
    <w:p w:rsidR="00604AF1" w:rsidRPr="00346B4B" w:rsidRDefault="00604AF1" w:rsidP="00604AF1">
      <w:pPr>
        <w:spacing w:after="0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Информационная переработка текста.</w:t>
      </w:r>
    </w:p>
    <w:p w:rsidR="00604AF1" w:rsidRPr="00346B4B" w:rsidRDefault="00604AF1" w:rsidP="00604AF1">
      <w:pPr>
        <w:spacing w:after="0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Совершенствование умений и навыков создания текстов разных функционально-смысловых типов, стилей и жанров.</w:t>
      </w:r>
    </w:p>
    <w:p w:rsidR="00604AF1" w:rsidRPr="00346B4B" w:rsidRDefault="00604AF1" w:rsidP="00604AF1">
      <w:pPr>
        <w:spacing w:after="0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Учебно-научный, деловой, публицистический стили, разговорная речь, язык художественной литературы. Их особенности.</w:t>
      </w:r>
    </w:p>
    <w:p w:rsidR="00604AF1" w:rsidRPr="00346B4B" w:rsidRDefault="00604AF1" w:rsidP="00604AF1">
      <w:pPr>
        <w:spacing w:after="0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 xml:space="preserve">Культура учебно-научного и делового общения (устная и письменная формы). Написание доклада, реферата, тезисов, рецензии. Составление </w:t>
      </w:r>
    </w:p>
    <w:p w:rsidR="00604AF1" w:rsidRPr="00346B4B" w:rsidRDefault="00604AF1" w:rsidP="00604AF1">
      <w:pPr>
        <w:spacing w:after="0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деловых документов различных жанров (расписки, доверенности, резюме).</w:t>
      </w:r>
    </w:p>
    <w:p w:rsidR="00604AF1" w:rsidRPr="00346B4B" w:rsidRDefault="00604AF1" w:rsidP="00604AF1">
      <w:pPr>
        <w:spacing w:after="0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Культура публичной речи</w:t>
      </w:r>
      <w:proofErr w:type="gramStart"/>
      <w:r w:rsidRPr="00346B4B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604AF1" w:rsidRPr="00346B4B" w:rsidRDefault="00604AF1" w:rsidP="00604AF1">
      <w:pPr>
        <w:spacing w:after="0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Культура разговорной речи.</w:t>
      </w:r>
    </w:p>
    <w:p w:rsidR="00604AF1" w:rsidRPr="00346B4B" w:rsidRDefault="00604AF1" w:rsidP="00604AF1">
      <w:pPr>
        <w:spacing w:after="0"/>
        <w:rPr>
          <w:rFonts w:ascii="Times New Roman" w:hAnsi="Times New Roman"/>
          <w:sz w:val="24"/>
          <w:szCs w:val="24"/>
        </w:rPr>
      </w:pPr>
    </w:p>
    <w:p w:rsidR="00604AF1" w:rsidRPr="00236D1F" w:rsidRDefault="00604AF1" w:rsidP="00604AF1">
      <w:pPr>
        <w:spacing w:after="0"/>
        <w:rPr>
          <w:rFonts w:ascii="Times New Roman" w:hAnsi="Times New Roman"/>
          <w:b/>
          <w:sz w:val="24"/>
          <w:szCs w:val="24"/>
        </w:rPr>
      </w:pPr>
      <w:r w:rsidRPr="00346B4B">
        <w:rPr>
          <w:rFonts w:ascii="Times New Roman" w:hAnsi="Times New Roman"/>
          <w:b/>
          <w:sz w:val="24"/>
          <w:szCs w:val="24"/>
        </w:rPr>
        <w:t xml:space="preserve">СОДЕРЖАНИЕ, ОБЕСПЕЧИВАЮЩЕЕ ФОРМИРОВАНИЕ  </w:t>
      </w:r>
      <w:proofErr w:type="gramStart"/>
      <w:r w:rsidRPr="00346B4B">
        <w:rPr>
          <w:rFonts w:ascii="Times New Roman" w:hAnsi="Times New Roman"/>
          <w:b/>
          <w:sz w:val="24"/>
          <w:szCs w:val="24"/>
        </w:rPr>
        <w:t>ЯЗЫКОВОЙ</w:t>
      </w:r>
      <w:proofErr w:type="gramEnd"/>
      <w:r w:rsidRPr="00346B4B">
        <w:rPr>
          <w:rFonts w:ascii="Times New Roman" w:hAnsi="Times New Roman"/>
          <w:b/>
          <w:sz w:val="24"/>
          <w:szCs w:val="24"/>
        </w:rPr>
        <w:t xml:space="preserve"> И ЛИНГВИСТИЧЕСКОЙ (ЯЗЫКОВЕДЧЕСКОЙ)  </w:t>
      </w:r>
    </w:p>
    <w:p w:rsidR="00604AF1" w:rsidRDefault="00604AF1" w:rsidP="00604AF1">
      <w:pPr>
        <w:spacing w:after="0"/>
        <w:rPr>
          <w:rFonts w:ascii="Times New Roman" w:hAnsi="Times New Roman"/>
          <w:b/>
          <w:sz w:val="24"/>
          <w:szCs w:val="24"/>
        </w:rPr>
      </w:pPr>
      <w:r w:rsidRPr="00346B4B">
        <w:rPr>
          <w:rFonts w:ascii="Times New Roman" w:hAnsi="Times New Roman"/>
          <w:b/>
          <w:sz w:val="24"/>
          <w:szCs w:val="24"/>
        </w:rPr>
        <w:t>КОМПЕТЕНЦИЙ</w:t>
      </w:r>
    </w:p>
    <w:p w:rsidR="00604AF1" w:rsidRPr="00346B4B" w:rsidRDefault="00604AF1" w:rsidP="00604AF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604AF1" w:rsidRPr="00346B4B" w:rsidRDefault="00604AF1" w:rsidP="00604AF1">
      <w:pPr>
        <w:spacing w:after="0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Русский язык в современном мире.</w:t>
      </w:r>
    </w:p>
    <w:p w:rsidR="00604AF1" w:rsidRPr="00346B4B" w:rsidRDefault="00604AF1" w:rsidP="00604AF1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346B4B">
        <w:rPr>
          <w:rFonts w:ascii="Times New Roman" w:hAnsi="Times New Roman"/>
          <w:sz w:val="24"/>
          <w:szCs w:val="24"/>
        </w:rPr>
        <w:t>Формы су</w:t>
      </w:r>
      <w:r>
        <w:rPr>
          <w:rFonts w:ascii="Times New Roman" w:hAnsi="Times New Roman"/>
          <w:sz w:val="24"/>
          <w:szCs w:val="24"/>
        </w:rPr>
        <w:t>щ</w:t>
      </w:r>
      <w:r w:rsidRPr="00346B4B">
        <w:rPr>
          <w:rFonts w:ascii="Times New Roman" w:hAnsi="Times New Roman"/>
          <w:sz w:val="24"/>
          <w:szCs w:val="24"/>
        </w:rPr>
        <w:t xml:space="preserve">ествования русского национального языка (литературный язык, просторечие, народные говоры, профессиональные </w:t>
      </w:r>
      <w:proofErr w:type="gramEnd"/>
    </w:p>
    <w:p w:rsidR="00604AF1" w:rsidRPr="00346B4B" w:rsidRDefault="00604AF1" w:rsidP="00604AF1">
      <w:pPr>
        <w:spacing w:after="0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разновидности, жаргон, арго).</w:t>
      </w:r>
    </w:p>
    <w:p w:rsidR="00604AF1" w:rsidRPr="00346B4B" w:rsidRDefault="00604AF1" w:rsidP="00604AF1">
      <w:pPr>
        <w:spacing w:after="0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lastRenderedPageBreak/>
        <w:t>Нормы литературного языка, их соблюдение в речевой практике. Литературный язык и язык художественной литературы.</w:t>
      </w:r>
    </w:p>
    <w:p w:rsidR="00604AF1" w:rsidRPr="00346B4B" w:rsidRDefault="00604AF1" w:rsidP="00604AF1">
      <w:pPr>
        <w:spacing w:after="0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Взаимосвязь различных единиц и уровней языка.</w:t>
      </w:r>
    </w:p>
    <w:p w:rsidR="00604AF1" w:rsidRPr="00346B4B" w:rsidRDefault="00604AF1" w:rsidP="00604AF1">
      <w:pPr>
        <w:spacing w:after="0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Синонимия в системе русского языка.</w:t>
      </w:r>
    </w:p>
    <w:p w:rsidR="00604AF1" w:rsidRPr="00346B4B" w:rsidRDefault="00604AF1" w:rsidP="00604AF1">
      <w:pPr>
        <w:spacing w:after="0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Словари русского языка и лингвистические справочники; их использование.</w:t>
      </w:r>
    </w:p>
    <w:p w:rsidR="00604AF1" w:rsidRPr="00346B4B" w:rsidRDefault="00604AF1" w:rsidP="00604AF1">
      <w:pPr>
        <w:spacing w:after="0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Совершенствование орфографических и пунктуационных умений и навыков.</w:t>
      </w:r>
    </w:p>
    <w:p w:rsidR="00604AF1" w:rsidRPr="00346B4B" w:rsidRDefault="00604AF1" w:rsidP="00604AF1">
      <w:pPr>
        <w:spacing w:after="0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Лингвистический анализ текстов различных функциональных разновидностей языка.</w:t>
      </w:r>
    </w:p>
    <w:p w:rsidR="00604AF1" w:rsidRPr="00346B4B" w:rsidRDefault="00604AF1" w:rsidP="00604AF1">
      <w:pPr>
        <w:spacing w:after="0"/>
        <w:rPr>
          <w:rFonts w:ascii="Times New Roman" w:hAnsi="Times New Roman"/>
          <w:sz w:val="24"/>
          <w:szCs w:val="24"/>
        </w:rPr>
      </w:pPr>
    </w:p>
    <w:p w:rsidR="00604AF1" w:rsidRDefault="00604AF1" w:rsidP="00604AF1">
      <w:pPr>
        <w:spacing w:after="0"/>
        <w:rPr>
          <w:rFonts w:ascii="Times New Roman" w:hAnsi="Times New Roman"/>
          <w:b/>
          <w:sz w:val="24"/>
          <w:szCs w:val="24"/>
        </w:rPr>
      </w:pPr>
      <w:r w:rsidRPr="00346B4B">
        <w:rPr>
          <w:rFonts w:ascii="Times New Roman" w:hAnsi="Times New Roman"/>
          <w:b/>
          <w:sz w:val="24"/>
          <w:szCs w:val="24"/>
        </w:rPr>
        <w:t>СОДЕРЖАНИЕ, ОБЕСПЕЧИВАЮЩЕЕ ФОРМИРОВАНИЕ КУЛЬТУРОВЕДЧЕСКОЙ КОМПЕТЕНЦИИ</w:t>
      </w:r>
    </w:p>
    <w:p w:rsidR="00604AF1" w:rsidRPr="00346B4B" w:rsidRDefault="00604AF1" w:rsidP="00604AF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604AF1" w:rsidRPr="00346B4B" w:rsidRDefault="00604AF1" w:rsidP="00604AF1">
      <w:pPr>
        <w:spacing w:after="0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Взаимосвязь языка и культуры.</w:t>
      </w:r>
    </w:p>
    <w:p w:rsidR="00604AF1" w:rsidRPr="00346B4B" w:rsidRDefault="00604AF1" w:rsidP="00604AF1">
      <w:pPr>
        <w:spacing w:after="0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Отражение в русском языке материальной и духовной культуры русского и других народов.</w:t>
      </w:r>
    </w:p>
    <w:p w:rsidR="00604AF1" w:rsidRPr="00346B4B" w:rsidRDefault="00604AF1" w:rsidP="00604AF1">
      <w:pPr>
        <w:spacing w:after="0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Взаимообогащение языков как результат взаимодействия национальных культур.</w:t>
      </w:r>
    </w:p>
    <w:p w:rsidR="00604AF1" w:rsidRPr="00346B4B" w:rsidRDefault="00604AF1" w:rsidP="00604AF1">
      <w:pPr>
        <w:spacing w:after="0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Соблюдение норм речевого поведения в различных сферах общения.</w:t>
      </w:r>
    </w:p>
    <w:p w:rsidR="00604AF1" w:rsidRPr="00346B4B" w:rsidRDefault="00604AF1" w:rsidP="00604AF1">
      <w:pPr>
        <w:spacing w:after="0"/>
        <w:rPr>
          <w:rFonts w:ascii="Times New Roman" w:hAnsi="Times New Roman"/>
          <w:sz w:val="24"/>
          <w:szCs w:val="24"/>
        </w:rPr>
      </w:pPr>
    </w:p>
    <w:p w:rsidR="00604AF1" w:rsidRDefault="00604AF1" w:rsidP="00604AF1">
      <w:pPr>
        <w:spacing w:after="0"/>
        <w:rPr>
          <w:rFonts w:ascii="Times New Roman" w:hAnsi="Times New Roman"/>
          <w:b/>
          <w:sz w:val="24"/>
          <w:szCs w:val="24"/>
        </w:rPr>
      </w:pPr>
      <w:r w:rsidRPr="00346B4B">
        <w:rPr>
          <w:rFonts w:ascii="Times New Roman" w:hAnsi="Times New Roman"/>
          <w:b/>
          <w:sz w:val="24"/>
          <w:szCs w:val="24"/>
        </w:rPr>
        <w:t>ТРЕБОВАНИЯ К УРОВНЮ  ПОДГОТОВКИ ВЫПУСКНИКОВ</w:t>
      </w:r>
    </w:p>
    <w:p w:rsidR="00604AF1" w:rsidRPr="00346B4B" w:rsidRDefault="00604AF1" w:rsidP="00604AF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604AF1" w:rsidRPr="00346B4B" w:rsidRDefault="00604AF1" w:rsidP="00604AF1">
      <w:pPr>
        <w:spacing w:after="0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 xml:space="preserve">В результате изучения русского языка в 10 – 11 классах ученик должен знать: определения  основных изученных в 9 классе языковых </w:t>
      </w:r>
    </w:p>
    <w:p w:rsidR="00604AF1" w:rsidRPr="00346B4B" w:rsidRDefault="00604AF1" w:rsidP="00604AF1">
      <w:pPr>
        <w:spacing w:after="0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 xml:space="preserve">единиц, </w:t>
      </w:r>
      <w:proofErr w:type="spellStart"/>
      <w:r w:rsidRPr="00346B4B">
        <w:rPr>
          <w:rFonts w:ascii="Times New Roman" w:hAnsi="Times New Roman"/>
          <w:sz w:val="24"/>
          <w:szCs w:val="24"/>
        </w:rPr>
        <w:t>речеведческих</w:t>
      </w:r>
      <w:proofErr w:type="spellEnd"/>
      <w:r w:rsidRPr="00346B4B">
        <w:rPr>
          <w:rFonts w:ascii="Times New Roman" w:hAnsi="Times New Roman"/>
          <w:sz w:val="24"/>
          <w:szCs w:val="24"/>
        </w:rPr>
        <w:t xml:space="preserve"> понятий, орфографических и пунктуационных правил.</w:t>
      </w:r>
    </w:p>
    <w:p w:rsidR="00604AF1" w:rsidRPr="00346B4B" w:rsidRDefault="00604AF1" w:rsidP="00604AF1">
      <w:pPr>
        <w:spacing w:after="0"/>
        <w:rPr>
          <w:rFonts w:ascii="Times New Roman" w:hAnsi="Times New Roman"/>
          <w:sz w:val="24"/>
          <w:szCs w:val="24"/>
        </w:rPr>
      </w:pPr>
    </w:p>
    <w:p w:rsidR="00604AF1" w:rsidRPr="00346B4B" w:rsidRDefault="00604AF1" w:rsidP="00604AF1">
      <w:pPr>
        <w:spacing w:after="0"/>
        <w:rPr>
          <w:rFonts w:ascii="Times New Roman" w:hAnsi="Times New Roman"/>
          <w:b/>
          <w:sz w:val="24"/>
          <w:szCs w:val="24"/>
        </w:rPr>
      </w:pPr>
      <w:r w:rsidRPr="00346B4B">
        <w:rPr>
          <w:rFonts w:ascii="Times New Roman" w:hAnsi="Times New Roman"/>
          <w:b/>
          <w:sz w:val="24"/>
          <w:szCs w:val="24"/>
        </w:rPr>
        <w:t xml:space="preserve">УМЕНИЯ </w:t>
      </w:r>
      <w:r>
        <w:rPr>
          <w:rFonts w:ascii="Times New Roman" w:hAnsi="Times New Roman"/>
          <w:b/>
          <w:sz w:val="24"/>
          <w:szCs w:val="24"/>
        </w:rPr>
        <w:t>И</w:t>
      </w:r>
      <w:r w:rsidRPr="00346B4B">
        <w:rPr>
          <w:rFonts w:ascii="Times New Roman" w:hAnsi="Times New Roman"/>
          <w:b/>
          <w:sz w:val="24"/>
          <w:szCs w:val="24"/>
        </w:rPr>
        <w:t xml:space="preserve"> НАВЫКИ</w:t>
      </w:r>
      <w:r>
        <w:rPr>
          <w:rFonts w:ascii="Times New Roman" w:hAnsi="Times New Roman"/>
          <w:b/>
          <w:sz w:val="24"/>
          <w:szCs w:val="24"/>
        </w:rPr>
        <w:t>:</w:t>
      </w:r>
    </w:p>
    <w:p w:rsidR="00604AF1" w:rsidRPr="00346B4B" w:rsidRDefault="00604AF1" w:rsidP="00604AF1">
      <w:pPr>
        <w:numPr>
          <w:ilvl w:val="0"/>
          <w:numId w:val="8"/>
        </w:numPr>
        <w:spacing w:after="0"/>
        <w:ind w:firstLine="0"/>
        <w:rPr>
          <w:rFonts w:ascii="Times New Roman" w:hAnsi="Times New Roman"/>
          <w:b/>
          <w:sz w:val="24"/>
          <w:szCs w:val="24"/>
        </w:rPr>
      </w:pPr>
      <w:r w:rsidRPr="00346B4B">
        <w:rPr>
          <w:rFonts w:ascii="Times New Roman" w:hAnsi="Times New Roman"/>
          <w:b/>
          <w:sz w:val="24"/>
          <w:szCs w:val="24"/>
        </w:rPr>
        <w:t>синтаксис:</w:t>
      </w:r>
    </w:p>
    <w:p w:rsidR="00604AF1" w:rsidRDefault="00604AF1" w:rsidP="00604AF1">
      <w:pPr>
        <w:spacing w:after="0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различать основные группы сложносочинённых пре</w:t>
      </w:r>
      <w:r>
        <w:rPr>
          <w:rFonts w:ascii="Times New Roman" w:hAnsi="Times New Roman"/>
          <w:sz w:val="24"/>
          <w:szCs w:val="24"/>
        </w:rPr>
        <w:t>дложений по союзам и значениям;</w:t>
      </w:r>
    </w:p>
    <w:p w:rsidR="00604AF1" w:rsidRPr="00346B4B" w:rsidRDefault="00604AF1" w:rsidP="00604AF1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346B4B">
        <w:rPr>
          <w:rFonts w:ascii="Times New Roman" w:hAnsi="Times New Roman"/>
          <w:sz w:val="24"/>
          <w:szCs w:val="24"/>
        </w:rPr>
        <w:t>заменять бессоюзные предложения сложносочинёнными, а сложносочинённые – простыми предложениями с  однородными членами;</w:t>
      </w:r>
      <w:proofErr w:type="gramEnd"/>
    </w:p>
    <w:p w:rsidR="00604AF1" w:rsidRPr="00346B4B" w:rsidRDefault="00604AF1" w:rsidP="00604AF1">
      <w:pPr>
        <w:spacing w:after="0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различать главные и придаточные предложения, определяя их границы (с одним и несколькими придаточными);</w:t>
      </w:r>
    </w:p>
    <w:p w:rsidR="00604AF1" w:rsidRPr="00346B4B" w:rsidRDefault="00604AF1" w:rsidP="00604AF1">
      <w:pPr>
        <w:spacing w:after="0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определять значение придаточных по сумме признаков: вопросу, союзу или союзному слову;</w:t>
      </w:r>
    </w:p>
    <w:p w:rsidR="00604AF1" w:rsidRPr="00346B4B" w:rsidRDefault="00604AF1" w:rsidP="00604AF1">
      <w:pPr>
        <w:spacing w:after="0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 xml:space="preserve">заменять сложные бессоюзные и сложносочинённые предложения синонимичными сложноподчинёнными предложениями и выявлять  </w:t>
      </w:r>
    </w:p>
    <w:p w:rsidR="00604AF1" w:rsidRPr="00346B4B" w:rsidRDefault="00604AF1" w:rsidP="00604AF1">
      <w:pPr>
        <w:spacing w:after="0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различия в их строении и значении;</w:t>
      </w:r>
    </w:p>
    <w:p w:rsidR="00604AF1" w:rsidRPr="00346B4B" w:rsidRDefault="00604AF1" w:rsidP="00604AF1">
      <w:pPr>
        <w:spacing w:after="0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заменять сложные предложения простыми осложнёнными;</w:t>
      </w:r>
    </w:p>
    <w:p w:rsidR="00604AF1" w:rsidRDefault="00604AF1" w:rsidP="00604AF1">
      <w:pPr>
        <w:spacing w:after="0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 xml:space="preserve">видеть границы частей сложного бессоюзного  предложения, определять смысловые отношения между ними </w:t>
      </w:r>
      <w:r>
        <w:rPr>
          <w:rFonts w:ascii="Times New Roman" w:hAnsi="Times New Roman"/>
          <w:sz w:val="24"/>
          <w:szCs w:val="24"/>
        </w:rPr>
        <w:t>(значения);</w:t>
      </w:r>
    </w:p>
    <w:p w:rsidR="00604AF1" w:rsidRPr="00346B4B" w:rsidRDefault="00604AF1" w:rsidP="00604AF1">
      <w:pPr>
        <w:spacing w:after="0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различать и воспроизводить интонацию перечисления, пояснения, противопоставления;</w:t>
      </w:r>
    </w:p>
    <w:p w:rsidR="00604AF1" w:rsidRPr="00346B4B" w:rsidRDefault="00604AF1" w:rsidP="00604AF1">
      <w:pPr>
        <w:spacing w:after="0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 xml:space="preserve">производить замену бессоюзных предложений </w:t>
      </w:r>
      <w:proofErr w:type="gramStart"/>
      <w:r w:rsidRPr="00346B4B">
        <w:rPr>
          <w:rFonts w:ascii="Times New Roman" w:hAnsi="Times New Roman"/>
          <w:sz w:val="24"/>
          <w:szCs w:val="24"/>
        </w:rPr>
        <w:t>союзными</w:t>
      </w:r>
      <w:proofErr w:type="gramEnd"/>
      <w:r w:rsidRPr="00346B4B">
        <w:rPr>
          <w:rFonts w:ascii="Times New Roman" w:hAnsi="Times New Roman"/>
          <w:sz w:val="24"/>
          <w:szCs w:val="24"/>
        </w:rPr>
        <w:t xml:space="preserve"> и наоборот; объяснять различия в их строении и  значении;</w:t>
      </w:r>
    </w:p>
    <w:p w:rsidR="00604AF1" w:rsidRPr="00346B4B" w:rsidRDefault="00604AF1" w:rsidP="00604AF1">
      <w:pPr>
        <w:spacing w:after="0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разбирать сложные предложения с указанием количества частей и видов связи между ними;</w:t>
      </w:r>
    </w:p>
    <w:p w:rsidR="00604AF1" w:rsidRPr="00346B4B" w:rsidRDefault="00604AF1" w:rsidP="00604AF1">
      <w:pPr>
        <w:spacing w:after="0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заменять сложные предложения с различными видами связи более простыми конструкциями  и наоборот;</w:t>
      </w:r>
    </w:p>
    <w:p w:rsidR="00604AF1" w:rsidRPr="00346B4B" w:rsidRDefault="00604AF1" w:rsidP="00604AF1">
      <w:pPr>
        <w:spacing w:after="0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уметь правильно ставить знаки препин</w:t>
      </w:r>
      <w:r>
        <w:rPr>
          <w:rFonts w:ascii="Times New Roman" w:hAnsi="Times New Roman"/>
          <w:sz w:val="24"/>
          <w:szCs w:val="24"/>
        </w:rPr>
        <w:t>ания во всех изученных случаях;</w:t>
      </w:r>
    </w:p>
    <w:p w:rsidR="00604AF1" w:rsidRPr="00346B4B" w:rsidRDefault="00604AF1" w:rsidP="00604AF1">
      <w:pPr>
        <w:numPr>
          <w:ilvl w:val="0"/>
          <w:numId w:val="8"/>
        </w:numPr>
        <w:spacing w:after="0"/>
        <w:ind w:firstLine="0"/>
        <w:rPr>
          <w:rFonts w:ascii="Times New Roman" w:hAnsi="Times New Roman"/>
          <w:b/>
          <w:sz w:val="24"/>
          <w:szCs w:val="24"/>
        </w:rPr>
      </w:pPr>
      <w:proofErr w:type="spellStart"/>
      <w:r w:rsidRPr="00346B4B">
        <w:rPr>
          <w:rFonts w:ascii="Times New Roman" w:hAnsi="Times New Roman"/>
          <w:b/>
          <w:sz w:val="24"/>
          <w:szCs w:val="24"/>
        </w:rPr>
        <w:t>морфемика</w:t>
      </w:r>
      <w:proofErr w:type="spellEnd"/>
      <w:r w:rsidRPr="00346B4B">
        <w:rPr>
          <w:rFonts w:ascii="Times New Roman" w:hAnsi="Times New Roman"/>
          <w:b/>
          <w:sz w:val="24"/>
          <w:szCs w:val="24"/>
        </w:rPr>
        <w:t xml:space="preserve"> и словообразование:</w:t>
      </w:r>
    </w:p>
    <w:p w:rsidR="00604AF1" w:rsidRPr="00346B4B" w:rsidRDefault="00604AF1" w:rsidP="00604AF1">
      <w:pPr>
        <w:spacing w:after="0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выделять морфемы на основе словообразовательного анализа;</w:t>
      </w:r>
    </w:p>
    <w:p w:rsidR="00604AF1" w:rsidRPr="00346B4B" w:rsidRDefault="00604AF1" w:rsidP="00604AF1">
      <w:pPr>
        <w:spacing w:after="0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давать структурно-грамматическую характеристику словам по морфемной модели;</w:t>
      </w:r>
    </w:p>
    <w:p w:rsidR="00604AF1" w:rsidRPr="00346B4B" w:rsidRDefault="00604AF1" w:rsidP="00604AF1">
      <w:pPr>
        <w:spacing w:after="0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выделять исходную часть слова и словообразующую морфему при проведении словообразовательного анализа слова;</w:t>
      </w:r>
    </w:p>
    <w:p w:rsidR="00604AF1" w:rsidRPr="00346B4B" w:rsidRDefault="00604AF1" w:rsidP="00604AF1">
      <w:pPr>
        <w:spacing w:after="0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lastRenderedPageBreak/>
        <w:t>различать изученные способы словообразования глаголов, прилагательных, наречий;</w:t>
      </w:r>
    </w:p>
    <w:p w:rsidR="00604AF1" w:rsidRPr="00346B4B" w:rsidRDefault="00604AF1" w:rsidP="00604AF1">
      <w:pPr>
        <w:spacing w:after="0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составлять словообразовательные пары и словообразовательные цепочки слов;</w:t>
      </w:r>
    </w:p>
    <w:p w:rsidR="00604AF1" w:rsidRPr="00346B4B" w:rsidRDefault="00604AF1" w:rsidP="00604AF1">
      <w:pPr>
        <w:spacing w:after="0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давать комментарии к словообразовательному гнезду, объясняя смысловую и структурную связь однокоренных  слов;</w:t>
      </w:r>
    </w:p>
    <w:p w:rsidR="00604AF1" w:rsidRPr="00346B4B" w:rsidRDefault="00604AF1" w:rsidP="00604AF1">
      <w:pPr>
        <w:spacing w:after="0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пользоваться словообразовательным словарём, а также с</w:t>
      </w:r>
      <w:r>
        <w:rPr>
          <w:rFonts w:ascii="Times New Roman" w:hAnsi="Times New Roman"/>
          <w:sz w:val="24"/>
          <w:szCs w:val="24"/>
        </w:rPr>
        <w:t>ловарём морфемных моделей слов;</w:t>
      </w:r>
    </w:p>
    <w:p w:rsidR="00604AF1" w:rsidRPr="00346B4B" w:rsidRDefault="00604AF1" w:rsidP="00604AF1">
      <w:pPr>
        <w:numPr>
          <w:ilvl w:val="0"/>
          <w:numId w:val="8"/>
        </w:numPr>
        <w:spacing w:after="0"/>
        <w:ind w:firstLine="0"/>
        <w:rPr>
          <w:rFonts w:ascii="Times New Roman" w:hAnsi="Times New Roman"/>
          <w:b/>
          <w:sz w:val="24"/>
          <w:szCs w:val="24"/>
        </w:rPr>
      </w:pPr>
      <w:r w:rsidRPr="00346B4B">
        <w:rPr>
          <w:rFonts w:ascii="Times New Roman" w:hAnsi="Times New Roman"/>
          <w:b/>
          <w:sz w:val="24"/>
          <w:szCs w:val="24"/>
        </w:rPr>
        <w:t>орфография:</w:t>
      </w:r>
    </w:p>
    <w:p w:rsidR="00604AF1" w:rsidRPr="00346B4B" w:rsidRDefault="00604AF1" w:rsidP="00604AF1">
      <w:pPr>
        <w:spacing w:after="0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обнаруживать изученные орфограммы и объяснять написание соответствующих слов;</w:t>
      </w:r>
    </w:p>
    <w:p w:rsidR="00604AF1" w:rsidRPr="00346B4B" w:rsidRDefault="00604AF1" w:rsidP="00604AF1">
      <w:pPr>
        <w:spacing w:after="0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 xml:space="preserve">объяснять суть основного принципа русской орфографии (единообразие написания морфем) и с этой позиции  анализировать написание </w:t>
      </w:r>
    </w:p>
    <w:p w:rsidR="00604AF1" w:rsidRPr="00346B4B" w:rsidRDefault="00604AF1" w:rsidP="00604AF1">
      <w:pPr>
        <w:spacing w:after="0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морфем, свободно пользоваться орфографическими словарями;</w:t>
      </w:r>
    </w:p>
    <w:p w:rsidR="00604AF1" w:rsidRPr="00346B4B" w:rsidRDefault="00604AF1" w:rsidP="00604AF1">
      <w:pPr>
        <w:spacing w:after="0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владе</w:t>
      </w:r>
      <w:r>
        <w:rPr>
          <w:rFonts w:ascii="Times New Roman" w:hAnsi="Times New Roman"/>
          <w:sz w:val="24"/>
          <w:szCs w:val="24"/>
        </w:rPr>
        <w:t xml:space="preserve">ть приёмом </w:t>
      </w:r>
      <w:proofErr w:type="spellStart"/>
      <w:r>
        <w:rPr>
          <w:rFonts w:ascii="Times New Roman" w:hAnsi="Times New Roman"/>
          <w:sz w:val="24"/>
          <w:szCs w:val="24"/>
        </w:rPr>
        <w:t>поморфемного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письма;</w:t>
      </w:r>
    </w:p>
    <w:p w:rsidR="00604AF1" w:rsidRPr="00346B4B" w:rsidRDefault="00604AF1" w:rsidP="00604AF1">
      <w:pPr>
        <w:numPr>
          <w:ilvl w:val="0"/>
          <w:numId w:val="8"/>
        </w:numPr>
        <w:spacing w:after="0"/>
        <w:ind w:firstLine="0"/>
        <w:rPr>
          <w:rFonts w:ascii="Times New Roman" w:hAnsi="Times New Roman"/>
          <w:b/>
          <w:sz w:val="24"/>
          <w:szCs w:val="24"/>
        </w:rPr>
      </w:pPr>
      <w:r w:rsidRPr="00346B4B">
        <w:rPr>
          <w:rFonts w:ascii="Times New Roman" w:hAnsi="Times New Roman"/>
          <w:b/>
          <w:sz w:val="24"/>
          <w:szCs w:val="24"/>
        </w:rPr>
        <w:t>синтаксис и пунктуация:</w:t>
      </w:r>
    </w:p>
    <w:p w:rsidR="00604AF1" w:rsidRPr="00346B4B" w:rsidRDefault="00604AF1" w:rsidP="00604AF1">
      <w:pPr>
        <w:spacing w:after="0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составлять схемы словосочетаний разных видов и конструировать словосочетания по предложенной схеме;</w:t>
      </w:r>
    </w:p>
    <w:p w:rsidR="00604AF1" w:rsidRPr="00346B4B" w:rsidRDefault="00604AF1" w:rsidP="00604AF1">
      <w:pPr>
        <w:spacing w:after="0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анализировать разные виды сложных предложений (простые случаи);</w:t>
      </w:r>
    </w:p>
    <w:p w:rsidR="00604AF1" w:rsidRPr="00346B4B" w:rsidRDefault="00604AF1" w:rsidP="00604AF1">
      <w:pPr>
        <w:spacing w:after="0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определять синтаксическую роль изученных частей речи;</w:t>
      </w:r>
    </w:p>
    <w:p w:rsidR="00604AF1" w:rsidRPr="00346B4B" w:rsidRDefault="00604AF1" w:rsidP="00604AF1">
      <w:pPr>
        <w:spacing w:after="0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правильно применять изученные пунктуационные правила;</w:t>
      </w:r>
    </w:p>
    <w:p w:rsidR="00604AF1" w:rsidRDefault="00604AF1" w:rsidP="00604AF1">
      <w:pPr>
        <w:spacing w:after="0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 xml:space="preserve">устно объясняя пунктуацию предложений, использовать на </w:t>
      </w:r>
      <w:r>
        <w:rPr>
          <w:rFonts w:ascii="Times New Roman" w:hAnsi="Times New Roman"/>
          <w:sz w:val="24"/>
          <w:szCs w:val="24"/>
        </w:rPr>
        <w:t>письме графические обозначения;</w:t>
      </w:r>
    </w:p>
    <w:p w:rsidR="00604AF1" w:rsidRPr="00346B4B" w:rsidRDefault="00604AF1" w:rsidP="00604AF1">
      <w:pPr>
        <w:spacing w:after="0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строить пунктуационные схемы предложений, самостоятельно подбирать примеры на изученные пунктуационные правила.</w:t>
      </w:r>
    </w:p>
    <w:p w:rsidR="00604AF1" w:rsidRPr="00346B4B" w:rsidRDefault="00604AF1" w:rsidP="00604AF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604AF1" w:rsidRDefault="00604AF1" w:rsidP="00604AF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604AF1" w:rsidRPr="00346B4B" w:rsidRDefault="00604AF1" w:rsidP="00604AF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46B4B">
        <w:rPr>
          <w:rFonts w:ascii="Times New Roman" w:hAnsi="Times New Roman"/>
          <w:b/>
          <w:sz w:val="24"/>
          <w:szCs w:val="24"/>
        </w:rPr>
        <w:t>В результате изучения русского языка на базовом уровне ученик должен</w:t>
      </w:r>
    </w:p>
    <w:p w:rsidR="00604AF1" w:rsidRPr="00346B4B" w:rsidRDefault="00604AF1" w:rsidP="00604AF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04AF1" w:rsidRDefault="00604AF1" w:rsidP="00604AF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346B4B">
        <w:rPr>
          <w:rFonts w:ascii="Times New Roman" w:hAnsi="Times New Roman"/>
          <w:b/>
          <w:sz w:val="24"/>
          <w:szCs w:val="24"/>
        </w:rPr>
        <w:t>знать/понимать</w:t>
      </w:r>
    </w:p>
    <w:p w:rsidR="00604AF1" w:rsidRPr="00346B4B" w:rsidRDefault="00604AF1" w:rsidP="00604AF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604AF1" w:rsidRPr="00346B4B" w:rsidRDefault="00604AF1" w:rsidP="00604AF1">
      <w:pPr>
        <w:numPr>
          <w:ilvl w:val="0"/>
          <w:numId w:val="3"/>
        </w:numPr>
        <w:spacing w:after="0"/>
        <w:ind w:left="1276" w:firstLine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 xml:space="preserve">связь языка и истории, культуры русского и других народов; </w:t>
      </w:r>
    </w:p>
    <w:p w:rsidR="00604AF1" w:rsidRPr="00346B4B" w:rsidRDefault="00604AF1" w:rsidP="00604AF1">
      <w:pPr>
        <w:numPr>
          <w:ilvl w:val="0"/>
          <w:numId w:val="3"/>
        </w:numPr>
        <w:spacing w:after="0"/>
        <w:ind w:left="1276" w:firstLine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смысл понятий: речевая ситуация и ее компоненты, литературный язык, языковая норма, культура речи;</w:t>
      </w:r>
    </w:p>
    <w:p w:rsidR="00604AF1" w:rsidRPr="00346B4B" w:rsidRDefault="00604AF1" w:rsidP="00604AF1">
      <w:pPr>
        <w:numPr>
          <w:ilvl w:val="0"/>
          <w:numId w:val="3"/>
        </w:numPr>
        <w:spacing w:after="0"/>
        <w:ind w:left="1276" w:firstLine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основные единицы и уровни языка, их признаки и взаимосвязь;</w:t>
      </w:r>
    </w:p>
    <w:p w:rsidR="00604AF1" w:rsidRDefault="00604AF1" w:rsidP="00604AF1">
      <w:pPr>
        <w:numPr>
          <w:ilvl w:val="0"/>
          <w:numId w:val="3"/>
        </w:numPr>
        <w:spacing w:after="0"/>
        <w:ind w:left="1276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346B4B">
        <w:rPr>
          <w:rFonts w:ascii="Times New Roman" w:hAnsi="Times New Roman"/>
          <w:sz w:val="24"/>
          <w:szCs w:val="24"/>
        </w:rPr>
        <w:t>орфоэпические, лексические, грамматические, орфографические и пунктуационные нормы современного русского литературного языка; нормы речевого поведения в социально-культурной, учебно-научной, официально-деловой сферах общения;</w:t>
      </w:r>
      <w:proofErr w:type="gramEnd"/>
    </w:p>
    <w:p w:rsidR="00604AF1" w:rsidRPr="00346B4B" w:rsidRDefault="00604AF1" w:rsidP="00604AF1">
      <w:pPr>
        <w:spacing w:after="0"/>
        <w:ind w:left="1276"/>
        <w:jc w:val="both"/>
        <w:rPr>
          <w:rFonts w:ascii="Times New Roman" w:hAnsi="Times New Roman"/>
          <w:sz w:val="24"/>
          <w:szCs w:val="24"/>
        </w:rPr>
      </w:pPr>
    </w:p>
    <w:p w:rsidR="00604AF1" w:rsidRDefault="00604AF1" w:rsidP="00604AF1">
      <w:pPr>
        <w:spacing w:after="0"/>
        <w:ind w:left="1276"/>
        <w:jc w:val="both"/>
        <w:rPr>
          <w:rFonts w:ascii="Times New Roman" w:hAnsi="Times New Roman"/>
          <w:b/>
          <w:sz w:val="24"/>
          <w:szCs w:val="24"/>
        </w:rPr>
      </w:pPr>
      <w:r w:rsidRPr="00346B4B">
        <w:rPr>
          <w:rFonts w:ascii="Times New Roman" w:hAnsi="Times New Roman"/>
          <w:b/>
          <w:sz w:val="24"/>
          <w:szCs w:val="24"/>
        </w:rPr>
        <w:t>уметь</w:t>
      </w:r>
    </w:p>
    <w:p w:rsidR="00604AF1" w:rsidRPr="00346B4B" w:rsidRDefault="00604AF1" w:rsidP="00604AF1">
      <w:pPr>
        <w:spacing w:after="0"/>
        <w:ind w:left="1276"/>
        <w:jc w:val="both"/>
        <w:rPr>
          <w:rFonts w:ascii="Times New Roman" w:hAnsi="Times New Roman"/>
          <w:b/>
          <w:sz w:val="24"/>
          <w:szCs w:val="24"/>
        </w:rPr>
      </w:pPr>
    </w:p>
    <w:p w:rsidR="00604AF1" w:rsidRPr="00346B4B" w:rsidRDefault="00604AF1" w:rsidP="00604AF1">
      <w:pPr>
        <w:numPr>
          <w:ilvl w:val="0"/>
          <w:numId w:val="4"/>
        </w:numPr>
        <w:spacing w:after="0"/>
        <w:ind w:left="1276" w:firstLine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 xml:space="preserve">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 </w:t>
      </w:r>
    </w:p>
    <w:p w:rsidR="00604AF1" w:rsidRPr="00346B4B" w:rsidRDefault="00604AF1" w:rsidP="00604AF1">
      <w:pPr>
        <w:numPr>
          <w:ilvl w:val="0"/>
          <w:numId w:val="4"/>
        </w:numPr>
        <w:spacing w:after="0"/>
        <w:ind w:left="1276" w:firstLine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анализировать языковые единицы с точки зрения правильности, точности и уместности их употребления;</w:t>
      </w:r>
    </w:p>
    <w:p w:rsidR="00604AF1" w:rsidRPr="00346B4B" w:rsidRDefault="00604AF1" w:rsidP="00604AF1">
      <w:pPr>
        <w:numPr>
          <w:ilvl w:val="0"/>
          <w:numId w:val="4"/>
        </w:numPr>
        <w:spacing w:after="0"/>
        <w:ind w:left="1276" w:firstLine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проводить лингвистический анализ текстов различных функциональных стилей и разновидностей языка;</w:t>
      </w:r>
    </w:p>
    <w:p w:rsidR="00604AF1" w:rsidRPr="00346B4B" w:rsidRDefault="00604AF1" w:rsidP="00604AF1">
      <w:pPr>
        <w:spacing w:after="0"/>
        <w:ind w:left="1276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 xml:space="preserve">            </w:t>
      </w:r>
      <w:proofErr w:type="spellStart"/>
      <w:r w:rsidRPr="00346B4B">
        <w:rPr>
          <w:rFonts w:ascii="Times New Roman" w:hAnsi="Times New Roman"/>
          <w:sz w:val="24"/>
          <w:szCs w:val="24"/>
        </w:rPr>
        <w:t>аудирование</w:t>
      </w:r>
      <w:proofErr w:type="spellEnd"/>
      <w:r w:rsidRPr="00346B4B">
        <w:rPr>
          <w:rFonts w:ascii="Times New Roman" w:hAnsi="Times New Roman"/>
          <w:sz w:val="24"/>
          <w:szCs w:val="24"/>
        </w:rPr>
        <w:t xml:space="preserve"> и чтение</w:t>
      </w:r>
    </w:p>
    <w:p w:rsidR="00604AF1" w:rsidRPr="00346B4B" w:rsidRDefault="00604AF1" w:rsidP="00604AF1">
      <w:pPr>
        <w:numPr>
          <w:ilvl w:val="0"/>
          <w:numId w:val="5"/>
        </w:numPr>
        <w:spacing w:after="0"/>
        <w:ind w:left="1276" w:firstLine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 xml:space="preserve">использовать основные виды чтения (ознакомительно-изучающее, </w:t>
      </w:r>
      <w:proofErr w:type="gramStart"/>
      <w:r w:rsidRPr="00346B4B">
        <w:rPr>
          <w:rFonts w:ascii="Times New Roman" w:hAnsi="Times New Roman"/>
          <w:sz w:val="24"/>
          <w:szCs w:val="24"/>
        </w:rPr>
        <w:t>ознакомительно-реферативное</w:t>
      </w:r>
      <w:proofErr w:type="gramEnd"/>
      <w:r w:rsidRPr="00346B4B">
        <w:rPr>
          <w:rFonts w:ascii="Times New Roman" w:hAnsi="Times New Roman"/>
          <w:sz w:val="24"/>
          <w:szCs w:val="24"/>
        </w:rPr>
        <w:t xml:space="preserve"> и др.) в зависимости от коммуникативной задачи; </w:t>
      </w:r>
    </w:p>
    <w:p w:rsidR="00604AF1" w:rsidRDefault="00604AF1" w:rsidP="00604AF1">
      <w:pPr>
        <w:numPr>
          <w:ilvl w:val="0"/>
          <w:numId w:val="5"/>
        </w:numPr>
        <w:spacing w:after="0"/>
        <w:ind w:left="1276" w:firstLine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lastRenderedPageBreak/>
        <w:t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</w:r>
    </w:p>
    <w:p w:rsidR="00604AF1" w:rsidRPr="00346B4B" w:rsidRDefault="00604AF1" w:rsidP="00604AF1">
      <w:pPr>
        <w:numPr>
          <w:ilvl w:val="0"/>
          <w:numId w:val="5"/>
        </w:numPr>
        <w:spacing w:after="0"/>
        <w:ind w:left="1276" w:firstLine="0"/>
        <w:jc w:val="both"/>
        <w:rPr>
          <w:rFonts w:ascii="Times New Roman" w:hAnsi="Times New Roman"/>
          <w:sz w:val="24"/>
          <w:szCs w:val="24"/>
        </w:rPr>
      </w:pPr>
    </w:p>
    <w:p w:rsidR="00604AF1" w:rsidRDefault="00604AF1" w:rsidP="00604AF1">
      <w:pPr>
        <w:spacing w:after="0"/>
        <w:ind w:left="1276"/>
        <w:jc w:val="both"/>
        <w:rPr>
          <w:rFonts w:ascii="Times New Roman" w:hAnsi="Times New Roman"/>
          <w:b/>
          <w:sz w:val="24"/>
          <w:szCs w:val="24"/>
        </w:rPr>
      </w:pPr>
      <w:r w:rsidRPr="00346B4B">
        <w:rPr>
          <w:rFonts w:ascii="Times New Roman" w:hAnsi="Times New Roman"/>
          <w:b/>
          <w:sz w:val="24"/>
          <w:szCs w:val="24"/>
        </w:rPr>
        <w:t>говорение и письмо</w:t>
      </w:r>
    </w:p>
    <w:p w:rsidR="00604AF1" w:rsidRPr="00346B4B" w:rsidRDefault="00604AF1" w:rsidP="00604AF1">
      <w:pPr>
        <w:spacing w:after="0"/>
        <w:ind w:left="1276"/>
        <w:jc w:val="both"/>
        <w:rPr>
          <w:rFonts w:ascii="Times New Roman" w:hAnsi="Times New Roman"/>
          <w:b/>
          <w:sz w:val="24"/>
          <w:szCs w:val="24"/>
        </w:rPr>
      </w:pPr>
    </w:p>
    <w:p w:rsidR="00604AF1" w:rsidRPr="00346B4B" w:rsidRDefault="00604AF1" w:rsidP="00604AF1">
      <w:pPr>
        <w:numPr>
          <w:ilvl w:val="0"/>
          <w:numId w:val="6"/>
        </w:numPr>
        <w:spacing w:after="0"/>
        <w:ind w:left="1276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346B4B">
        <w:rPr>
          <w:rFonts w:ascii="Times New Roman" w:hAnsi="Times New Roman"/>
          <w:sz w:val="24"/>
          <w:szCs w:val="24"/>
        </w:rPr>
        <w:t>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  <w:proofErr w:type="gramEnd"/>
    </w:p>
    <w:p w:rsidR="00604AF1" w:rsidRPr="00346B4B" w:rsidRDefault="00604AF1" w:rsidP="00604AF1">
      <w:pPr>
        <w:numPr>
          <w:ilvl w:val="0"/>
          <w:numId w:val="6"/>
        </w:numPr>
        <w:spacing w:after="0"/>
        <w:ind w:left="1276" w:firstLine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 xml:space="preserve">применять в практике речевого общения основные орфоэпические, лексические, грамматические нормы современного русского литературного языка; </w:t>
      </w:r>
    </w:p>
    <w:p w:rsidR="00604AF1" w:rsidRPr="00346B4B" w:rsidRDefault="00604AF1" w:rsidP="00604AF1">
      <w:pPr>
        <w:numPr>
          <w:ilvl w:val="0"/>
          <w:numId w:val="6"/>
        </w:numPr>
        <w:spacing w:after="0"/>
        <w:ind w:left="1276" w:firstLine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соблюдать в практике письма орфографические и пунктуационные нормы современного русского литературного языка;</w:t>
      </w:r>
    </w:p>
    <w:p w:rsidR="00604AF1" w:rsidRPr="00346B4B" w:rsidRDefault="00604AF1" w:rsidP="00604AF1">
      <w:pPr>
        <w:numPr>
          <w:ilvl w:val="0"/>
          <w:numId w:val="6"/>
        </w:numPr>
        <w:spacing w:after="0"/>
        <w:ind w:left="1276" w:firstLine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соблюдать нормы речевого поведения в различных сферах и ситуациях общения, в том числе при обсуждении дискуссионных проблем;</w:t>
      </w:r>
    </w:p>
    <w:p w:rsidR="00604AF1" w:rsidRPr="00346B4B" w:rsidRDefault="00604AF1" w:rsidP="00604AF1">
      <w:pPr>
        <w:numPr>
          <w:ilvl w:val="0"/>
          <w:numId w:val="6"/>
        </w:numPr>
        <w:spacing w:after="0"/>
        <w:ind w:left="1276" w:firstLine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использовать основные приемы информационной переработки устного и письменного текста;</w:t>
      </w:r>
    </w:p>
    <w:p w:rsidR="00604AF1" w:rsidRPr="00346B4B" w:rsidRDefault="00604AF1" w:rsidP="00604AF1">
      <w:pPr>
        <w:numPr>
          <w:ilvl w:val="0"/>
          <w:numId w:val="6"/>
        </w:numPr>
        <w:spacing w:after="0"/>
        <w:ind w:hanging="6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346B4B">
        <w:rPr>
          <w:rFonts w:ascii="Times New Roman" w:hAnsi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346B4B">
        <w:rPr>
          <w:rFonts w:ascii="Times New Roman" w:hAnsi="Times New Roman"/>
          <w:sz w:val="24"/>
          <w:szCs w:val="24"/>
        </w:rPr>
        <w:t>для</w:t>
      </w:r>
      <w:proofErr w:type="gramEnd"/>
      <w:r w:rsidRPr="00346B4B">
        <w:rPr>
          <w:rFonts w:ascii="Times New Roman" w:hAnsi="Times New Roman"/>
          <w:sz w:val="24"/>
          <w:szCs w:val="24"/>
        </w:rPr>
        <w:t>:</w:t>
      </w:r>
    </w:p>
    <w:p w:rsidR="00604AF1" w:rsidRPr="00346B4B" w:rsidRDefault="00604AF1" w:rsidP="00604AF1">
      <w:pPr>
        <w:numPr>
          <w:ilvl w:val="0"/>
          <w:numId w:val="7"/>
        </w:numPr>
        <w:spacing w:after="0"/>
        <w:ind w:left="1276" w:firstLine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осознания русского языка как духовной, нравственной и культурной ценности народа; приобщения к ценностям национальной и мировой культуры;</w:t>
      </w:r>
    </w:p>
    <w:p w:rsidR="00604AF1" w:rsidRPr="00346B4B" w:rsidRDefault="00604AF1" w:rsidP="00604AF1">
      <w:pPr>
        <w:numPr>
          <w:ilvl w:val="0"/>
          <w:numId w:val="7"/>
        </w:numPr>
        <w:spacing w:after="0"/>
        <w:ind w:left="1276" w:firstLine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</w:r>
    </w:p>
    <w:p w:rsidR="00604AF1" w:rsidRPr="00346B4B" w:rsidRDefault="00604AF1" w:rsidP="00604AF1">
      <w:pPr>
        <w:numPr>
          <w:ilvl w:val="0"/>
          <w:numId w:val="7"/>
        </w:numPr>
        <w:spacing w:after="0"/>
        <w:ind w:left="1276" w:firstLine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</w:r>
    </w:p>
    <w:p w:rsidR="00604AF1" w:rsidRPr="00346B4B" w:rsidRDefault="00604AF1" w:rsidP="00604AF1">
      <w:pPr>
        <w:numPr>
          <w:ilvl w:val="0"/>
          <w:numId w:val="7"/>
        </w:numPr>
        <w:spacing w:after="0"/>
        <w:ind w:left="1276" w:firstLine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сотрудничеству;</w:t>
      </w:r>
    </w:p>
    <w:p w:rsidR="00604AF1" w:rsidRPr="00346B4B" w:rsidRDefault="00604AF1" w:rsidP="00604AF1">
      <w:pPr>
        <w:numPr>
          <w:ilvl w:val="0"/>
          <w:numId w:val="7"/>
        </w:numPr>
        <w:spacing w:after="0"/>
        <w:ind w:left="1276" w:firstLine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самообразования и активного участия в производственной, культурной и общественной жизни государства.</w:t>
      </w:r>
    </w:p>
    <w:p w:rsidR="00604AF1" w:rsidRPr="00346B4B" w:rsidRDefault="00604AF1" w:rsidP="00604AF1">
      <w:pPr>
        <w:spacing w:after="0"/>
        <w:ind w:left="1287"/>
        <w:jc w:val="both"/>
        <w:rPr>
          <w:rFonts w:ascii="Times New Roman" w:hAnsi="Times New Roman"/>
          <w:sz w:val="24"/>
          <w:szCs w:val="24"/>
        </w:rPr>
      </w:pPr>
    </w:p>
    <w:p w:rsidR="00604AF1" w:rsidRDefault="00604AF1" w:rsidP="00604AF1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04AF1" w:rsidRPr="00346B4B" w:rsidRDefault="00604AF1" w:rsidP="00604AF1">
      <w:pPr>
        <w:spacing w:after="0"/>
        <w:rPr>
          <w:rFonts w:ascii="Times New Roman" w:hAnsi="Times New Roman"/>
          <w:b/>
          <w:sz w:val="28"/>
          <w:szCs w:val="28"/>
        </w:rPr>
      </w:pPr>
      <w:r w:rsidRPr="00346B4B">
        <w:rPr>
          <w:rFonts w:ascii="Times New Roman" w:hAnsi="Times New Roman"/>
          <w:b/>
          <w:sz w:val="28"/>
          <w:szCs w:val="28"/>
        </w:rPr>
        <w:t>Содержание программы</w:t>
      </w:r>
    </w:p>
    <w:p w:rsidR="00604AF1" w:rsidRPr="00346B4B" w:rsidRDefault="00604AF1" w:rsidP="00604AF1">
      <w:pPr>
        <w:spacing w:after="0"/>
        <w:rPr>
          <w:rFonts w:ascii="Times New Roman" w:hAnsi="Times New Roman"/>
          <w:b/>
          <w:sz w:val="28"/>
          <w:szCs w:val="28"/>
        </w:rPr>
      </w:pPr>
      <w:r w:rsidRPr="00346B4B">
        <w:rPr>
          <w:rFonts w:ascii="Times New Roman" w:hAnsi="Times New Roman"/>
          <w:b/>
          <w:sz w:val="28"/>
          <w:szCs w:val="28"/>
        </w:rPr>
        <w:t>11 класс (34 часа)</w:t>
      </w:r>
    </w:p>
    <w:p w:rsidR="00604AF1" w:rsidRPr="00346B4B" w:rsidRDefault="00604AF1" w:rsidP="00604AF1">
      <w:pPr>
        <w:spacing w:after="0"/>
        <w:rPr>
          <w:rFonts w:ascii="Times New Roman" w:hAnsi="Times New Roman"/>
          <w:sz w:val="24"/>
          <w:szCs w:val="24"/>
        </w:rPr>
      </w:pPr>
    </w:p>
    <w:p w:rsidR="00604AF1" w:rsidRPr="00346B4B" w:rsidRDefault="00604AF1" w:rsidP="00604AF1">
      <w:pPr>
        <w:spacing w:after="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46B4B">
        <w:rPr>
          <w:rFonts w:ascii="Times New Roman" w:hAnsi="Times New Roman"/>
          <w:b/>
          <w:sz w:val="24"/>
          <w:szCs w:val="24"/>
          <w:lang w:eastAsia="ru-RU"/>
        </w:rPr>
        <w:t xml:space="preserve">Вводный урок. Основные принципы русской пунктуации.  </w:t>
      </w:r>
    </w:p>
    <w:p w:rsidR="00604AF1" w:rsidRPr="00346B4B" w:rsidRDefault="00604AF1" w:rsidP="00604AF1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6B4B">
        <w:rPr>
          <w:rFonts w:ascii="Times New Roman" w:hAnsi="Times New Roman"/>
          <w:sz w:val="24"/>
          <w:szCs w:val="24"/>
          <w:lang w:eastAsia="ru-RU"/>
        </w:rPr>
        <w:t>Значение пунктуации и знаков препинания. Время и место изобретения пунктуации. Знаки препинания в современном русском языке. Основные функции знаков препинания. Свойства знаков препинания. «Правила русской орфографии и пунктуации» (1965) , регламентирующие постановку знаков препинания. Принципы русской пунктуации. Пунктуационный анализ.</w:t>
      </w:r>
    </w:p>
    <w:p w:rsidR="00604AF1" w:rsidRPr="00346B4B" w:rsidRDefault="00604AF1" w:rsidP="00604AF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04AF1" w:rsidRPr="00346B4B" w:rsidRDefault="00604AF1" w:rsidP="00604AF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46B4B">
        <w:rPr>
          <w:rFonts w:ascii="Times New Roman" w:hAnsi="Times New Roman"/>
          <w:b/>
          <w:sz w:val="24"/>
          <w:szCs w:val="24"/>
        </w:rPr>
        <w:t xml:space="preserve">Синтаксис и пунктуация. </w:t>
      </w:r>
    </w:p>
    <w:p w:rsidR="00604AF1" w:rsidRPr="00346B4B" w:rsidRDefault="00604AF1" w:rsidP="00604AF1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6B4B">
        <w:rPr>
          <w:rFonts w:ascii="Times New Roman" w:hAnsi="Times New Roman"/>
          <w:sz w:val="24"/>
          <w:szCs w:val="24"/>
          <w:lang w:eastAsia="ru-RU"/>
        </w:rPr>
        <w:t>Основные понятия синтаксиса и пунктуации. Основные синтаксические единицы. Основные принципы русской пунктуации. Пунктуационный анализ. Синтаксические нормы. Нормы согласования. Нормы управления.</w:t>
      </w:r>
    </w:p>
    <w:p w:rsidR="00604AF1" w:rsidRPr="00346B4B" w:rsidRDefault="00604AF1" w:rsidP="00604AF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04AF1" w:rsidRPr="00346B4B" w:rsidRDefault="00604AF1" w:rsidP="00604AF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46B4B">
        <w:rPr>
          <w:rFonts w:ascii="Times New Roman" w:hAnsi="Times New Roman"/>
          <w:b/>
          <w:sz w:val="24"/>
          <w:szCs w:val="24"/>
        </w:rPr>
        <w:lastRenderedPageBreak/>
        <w:t xml:space="preserve">Словосочетание. </w:t>
      </w:r>
    </w:p>
    <w:p w:rsidR="00604AF1" w:rsidRPr="00346B4B" w:rsidRDefault="00604AF1" w:rsidP="00604AF1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6B4B">
        <w:rPr>
          <w:rFonts w:ascii="Times New Roman" w:hAnsi="Times New Roman"/>
          <w:sz w:val="24"/>
          <w:szCs w:val="24"/>
          <w:lang w:eastAsia="ru-RU"/>
        </w:rPr>
        <w:t>Классификация словосочетаний. Виды синтаксической связи. Синтаксический разбор словосочетания.</w:t>
      </w:r>
      <w:r w:rsidRPr="00346B4B">
        <w:rPr>
          <w:rFonts w:ascii="Times New Roman" w:hAnsi="Times New Roman"/>
          <w:sz w:val="24"/>
          <w:szCs w:val="24"/>
        </w:rPr>
        <w:t xml:space="preserve"> </w:t>
      </w:r>
      <w:r w:rsidRPr="00346B4B">
        <w:rPr>
          <w:rFonts w:ascii="Times New Roman" w:hAnsi="Times New Roman"/>
          <w:sz w:val="24"/>
          <w:szCs w:val="24"/>
          <w:lang w:eastAsia="ru-RU"/>
        </w:rPr>
        <w:t>Разбор тестовых заданий по данной теме, представленных на ЕГЭ.</w:t>
      </w:r>
    </w:p>
    <w:p w:rsidR="00604AF1" w:rsidRPr="00346B4B" w:rsidRDefault="00604AF1" w:rsidP="00604AF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04AF1" w:rsidRPr="00346B4B" w:rsidRDefault="00604AF1" w:rsidP="00604AF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b/>
          <w:sz w:val="24"/>
          <w:szCs w:val="24"/>
          <w:lang w:eastAsia="ru-RU"/>
        </w:rPr>
        <w:t xml:space="preserve">Предложение. </w:t>
      </w:r>
    </w:p>
    <w:p w:rsidR="00604AF1" w:rsidRPr="00346B4B" w:rsidRDefault="00604AF1" w:rsidP="00604AF1">
      <w:pPr>
        <w:pStyle w:val="a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6B4B">
        <w:rPr>
          <w:rFonts w:ascii="Times New Roman" w:hAnsi="Times New Roman"/>
          <w:sz w:val="24"/>
          <w:szCs w:val="24"/>
          <w:lang w:eastAsia="ru-RU"/>
        </w:rPr>
        <w:t>Понятие о предложении. Предложения простые и сложные. Виды предложений по цели высказывания. Виды предложений по эмоциональной окраске. Предложения утвердительные и отрицательные. Виды предложений по структуре. Двусоставные и односоставные предложения. Распространённые и нераспространённые предложения. Полные и неполные предложения. Главные и второстепенные члены предложения. Виды предложений по структуре. Двусоставные и односоставные предложения. Тире между подлежащим и сказуемым. Тире в неполном предложении. Соединительное тире. Интонационное тире. Порядок слов в простом предложении. Инверсия. Синонимия разных типов простого предложения.</w:t>
      </w:r>
    </w:p>
    <w:p w:rsidR="00604AF1" w:rsidRPr="00346B4B" w:rsidRDefault="00604AF1" w:rsidP="00604AF1">
      <w:pPr>
        <w:pStyle w:val="a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6B4B">
        <w:rPr>
          <w:rFonts w:ascii="Times New Roman" w:hAnsi="Times New Roman"/>
          <w:sz w:val="24"/>
          <w:szCs w:val="24"/>
          <w:lang w:eastAsia="ru-RU"/>
        </w:rPr>
        <w:t>Простые осложнённые и неосложнённые предложения. Однородные члены предложения. Знаки препинания в предложениях с однородными членами. Знаки препинания  при однородных и неоднородных определениях. Знаки препинания при однородных и неоднородных приложениях. Знаки препинания при однородных членах, соединённых неповторяющимися союзами. Знаки препинания при однородных членах, соединённых повторяющимися и парными союзами. Обобщающие слова при однородных членах предложения. Знаки препинания при обобщающих словах. Уточняющие, пояснительные и присоединительные члены предложения. Знаки препинания при них.  Параллельные синтаксические конструкции. Сравнительный оборот. Знаки препинания при сравнительном обороте. Слова и конструкции, грамматически не связанные с предложением. Знаки препинания  при словах и конструкциях, грамматически не связанных с предложением. Обращение. Знаки препинания при обращениях. Вводные слова и словосочетания. Знаки препинания при  вводных словах, словосочетаниях. Вставные конструкции.</w:t>
      </w:r>
      <w:r w:rsidRPr="00346B4B">
        <w:rPr>
          <w:rFonts w:ascii="Times New Roman" w:hAnsi="Times New Roman"/>
          <w:sz w:val="24"/>
          <w:szCs w:val="24"/>
        </w:rPr>
        <w:t xml:space="preserve">  </w:t>
      </w:r>
      <w:r w:rsidRPr="00346B4B">
        <w:rPr>
          <w:rFonts w:ascii="Times New Roman" w:hAnsi="Times New Roman"/>
          <w:sz w:val="24"/>
          <w:szCs w:val="24"/>
          <w:lang w:eastAsia="ru-RU"/>
        </w:rPr>
        <w:t xml:space="preserve">Знаки препинания при  вставных конструкциях. Междометия.  Знаки препинания при междометиях.  </w:t>
      </w:r>
    </w:p>
    <w:p w:rsidR="00604AF1" w:rsidRPr="00346B4B" w:rsidRDefault="00604AF1" w:rsidP="00604AF1">
      <w:pPr>
        <w:pStyle w:val="a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6B4B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604AF1" w:rsidRPr="00346B4B" w:rsidRDefault="00604AF1" w:rsidP="00604AF1">
      <w:pPr>
        <w:spacing w:after="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46B4B">
        <w:rPr>
          <w:rFonts w:ascii="Times New Roman" w:hAnsi="Times New Roman"/>
          <w:b/>
          <w:sz w:val="24"/>
          <w:szCs w:val="24"/>
          <w:lang w:eastAsia="ru-RU"/>
        </w:rPr>
        <w:t xml:space="preserve">Сложное предложение. </w:t>
      </w:r>
    </w:p>
    <w:p w:rsidR="00604AF1" w:rsidRPr="00346B4B" w:rsidRDefault="00604AF1" w:rsidP="00604AF1">
      <w:pPr>
        <w:pStyle w:val="a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6B4B">
        <w:rPr>
          <w:rFonts w:ascii="Times New Roman" w:hAnsi="Times New Roman"/>
          <w:sz w:val="24"/>
          <w:szCs w:val="24"/>
          <w:lang w:eastAsia="ru-RU"/>
        </w:rPr>
        <w:t>Понятие о сложном предложении. Сложносочинённое предложение. Синтаксический разбор сложносочинённого предложения.</w:t>
      </w:r>
      <w:r w:rsidRPr="00346B4B">
        <w:rPr>
          <w:rFonts w:ascii="Times New Roman" w:hAnsi="Times New Roman"/>
          <w:sz w:val="24"/>
          <w:szCs w:val="24"/>
        </w:rPr>
        <w:t xml:space="preserve"> </w:t>
      </w:r>
      <w:r w:rsidRPr="00346B4B">
        <w:rPr>
          <w:rFonts w:ascii="Times New Roman" w:hAnsi="Times New Roman"/>
          <w:sz w:val="24"/>
          <w:szCs w:val="24"/>
          <w:lang w:eastAsia="ru-RU"/>
        </w:rPr>
        <w:t>Знаки препинания в сложносочинённом предложении. Сложноподчинённое предложение. Главное и придаточное предложения. Типы придаточных предложений. Знаки препинания в сложноподчинённом предложении с одним или несколькими придаточными. Синтаксический разбор сложноподчинённого предложения с несколькими придаточными. Бессоюзное сложное  предложение. Знаки препинания в бессоюзном предложении. Точка с запятой в бессоюзном сложном предложении.  Двоеточие в бессоюзном сложном предложении.  Тире в бессоюзном сложном предложении. Синтаксический разбор бессоюзного сложного предложения. Период. Знаки препинания в периоде. Синонимия предложения с разных типов сложного предложения.</w:t>
      </w:r>
    </w:p>
    <w:p w:rsidR="00604AF1" w:rsidRPr="00346B4B" w:rsidRDefault="00604AF1" w:rsidP="00604AF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04AF1" w:rsidRPr="00346B4B" w:rsidRDefault="00604AF1" w:rsidP="00604AF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46B4B">
        <w:rPr>
          <w:rFonts w:ascii="Times New Roman" w:hAnsi="Times New Roman"/>
          <w:b/>
          <w:sz w:val="24"/>
          <w:szCs w:val="24"/>
        </w:rPr>
        <w:t xml:space="preserve">Предложения с чужой речью. </w:t>
      </w:r>
    </w:p>
    <w:p w:rsidR="00604AF1" w:rsidRPr="00346B4B" w:rsidRDefault="00604AF1" w:rsidP="00604AF1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6B4B">
        <w:rPr>
          <w:rFonts w:ascii="Times New Roman" w:hAnsi="Times New Roman"/>
          <w:sz w:val="24"/>
          <w:szCs w:val="24"/>
          <w:lang w:eastAsia="ru-RU"/>
        </w:rPr>
        <w:t>Способы передачи чужой речи. Знаки препинания при прямой речи. Знаки препинания при диалоге. Цитаты. Знаки препинания при цитатах.</w:t>
      </w:r>
    </w:p>
    <w:p w:rsidR="00604AF1" w:rsidRPr="00346B4B" w:rsidRDefault="00604AF1" w:rsidP="00604AF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04AF1" w:rsidRPr="00346B4B" w:rsidRDefault="00604AF1" w:rsidP="00604AF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46B4B">
        <w:rPr>
          <w:rFonts w:ascii="Times New Roman" w:hAnsi="Times New Roman"/>
          <w:b/>
          <w:sz w:val="24"/>
          <w:szCs w:val="24"/>
        </w:rPr>
        <w:t xml:space="preserve">Употребление знаков препинания. </w:t>
      </w:r>
    </w:p>
    <w:p w:rsidR="00604AF1" w:rsidRPr="00346B4B" w:rsidRDefault="00604AF1" w:rsidP="00604AF1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6B4B">
        <w:rPr>
          <w:rFonts w:ascii="Times New Roman" w:hAnsi="Times New Roman"/>
          <w:sz w:val="24"/>
          <w:szCs w:val="24"/>
          <w:lang w:eastAsia="ru-RU"/>
        </w:rPr>
        <w:t>Сочетание знаков препинания. Вопросительный и восклицательный знаки. Запятая и тире. Многоточие и другие знаки препинания. Скобки и другие знаки препинания. Кавычки и другие знаки препинания. Факультативные знаки препинания. Авторские знаки препинания.</w:t>
      </w:r>
    </w:p>
    <w:p w:rsidR="00604AF1" w:rsidRPr="00346B4B" w:rsidRDefault="00604AF1" w:rsidP="00604AF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04AF1" w:rsidRPr="00346B4B" w:rsidRDefault="00604AF1" w:rsidP="00604AF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46B4B">
        <w:rPr>
          <w:rFonts w:ascii="Times New Roman" w:hAnsi="Times New Roman"/>
          <w:b/>
          <w:sz w:val="24"/>
          <w:szCs w:val="24"/>
        </w:rPr>
        <w:t xml:space="preserve">Культура речи. </w:t>
      </w:r>
    </w:p>
    <w:p w:rsidR="00604AF1" w:rsidRPr="00346B4B" w:rsidRDefault="00604AF1" w:rsidP="00604AF1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6B4B">
        <w:rPr>
          <w:rFonts w:ascii="Times New Roman" w:hAnsi="Times New Roman"/>
          <w:sz w:val="24"/>
          <w:szCs w:val="24"/>
          <w:lang w:eastAsia="ru-RU"/>
        </w:rPr>
        <w:t xml:space="preserve">Язык и речь. Культура речи как раздел науки о языке, изучающий правильность и чистоту речи. Правильность речи. Норма литературного языка. Нормы литературного языка: орфоэпические, акцентологические, словообразовательные, лексические, морфологические, синтаксические, </w:t>
      </w:r>
      <w:r w:rsidRPr="00346B4B">
        <w:rPr>
          <w:rFonts w:ascii="Times New Roman" w:hAnsi="Times New Roman"/>
          <w:sz w:val="24"/>
          <w:szCs w:val="24"/>
          <w:lang w:eastAsia="ru-RU"/>
        </w:rPr>
        <w:lastRenderedPageBreak/>
        <w:t>стилистические. Орфографические и пунктуационные нормы. Речевая ошибка. Качества хорошей речи: чистота, выразительность, уместность,</w:t>
      </w:r>
    </w:p>
    <w:p w:rsidR="00604AF1" w:rsidRPr="00346B4B" w:rsidRDefault="00604AF1" w:rsidP="00604AF1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6B4B">
        <w:rPr>
          <w:rFonts w:ascii="Times New Roman" w:hAnsi="Times New Roman"/>
          <w:sz w:val="24"/>
          <w:szCs w:val="24"/>
          <w:lang w:eastAsia="ru-RU"/>
        </w:rPr>
        <w:t xml:space="preserve"> точность, богатство. Виды и роды ораторского красноречия. Ораторская речь и такт.</w:t>
      </w:r>
    </w:p>
    <w:p w:rsidR="00604AF1" w:rsidRPr="00346B4B" w:rsidRDefault="00604AF1" w:rsidP="00604AF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04AF1" w:rsidRPr="00346B4B" w:rsidRDefault="00604AF1" w:rsidP="00604AF1">
      <w:pPr>
        <w:spacing w:after="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46B4B">
        <w:rPr>
          <w:rFonts w:ascii="Times New Roman" w:hAnsi="Times New Roman"/>
          <w:b/>
          <w:sz w:val="24"/>
          <w:szCs w:val="24"/>
          <w:lang w:eastAsia="ru-RU"/>
        </w:rPr>
        <w:t xml:space="preserve">Стилистика. </w:t>
      </w:r>
    </w:p>
    <w:p w:rsidR="00604AF1" w:rsidRPr="00346B4B" w:rsidRDefault="00604AF1" w:rsidP="00604AF1">
      <w:pPr>
        <w:pStyle w:val="a4"/>
        <w:jc w:val="both"/>
        <w:rPr>
          <w:rFonts w:ascii="Times New Roman" w:hAnsi="Times New Roman"/>
          <w:sz w:val="24"/>
          <w:szCs w:val="24"/>
          <w:lang w:eastAsia="ru-RU"/>
        </w:rPr>
      </w:pPr>
      <w:r w:rsidRPr="00346B4B">
        <w:rPr>
          <w:rFonts w:ascii="Times New Roman" w:hAnsi="Times New Roman"/>
          <w:sz w:val="24"/>
          <w:szCs w:val="24"/>
          <w:lang w:eastAsia="ru-RU"/>
        </w:rPr>
        <w:t>Стилистика как раздел науки о языке, изучающий стили языка и стили речи, а также изобразительно-выразительные средства. Стиль. Классификация функциональных стилей. Научный стиль. Официально-деловой стиль. Публицистический стиль. Разговорный стиль. Художественный стиль. Текст. Основные признаки текста. Функционально-смысловые типы речи: повествование, описание, рассуждение. Анализ текстов разных стилей и жанров.</w:t>
      </w:r>
    </w:p>
    <w:p w:rsidR="00604AF1" w:rsidRPr="00346B4B" w:rsidRDefault="00604AF1" w:rsidP="00604AF1">
      <w:pPr>
        <w:pStyle w:val="a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04AF1" w:rsidRPr="00346B4B" w:rsidRDefault="00604AF1" w:rsidP="00604AF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46B4B">
        <w:rPr>
          <w:rFonts w:ascii="Times New Roman" w:hAnsi="Times New Roman"/>
          <w:b/>
          <w:sz w:val="24"/>
          <w:szCs w:val="24"/>
        </w:rPr>
        <w:t xml:space="preserve">Из истории русского языкознания. </w:t>
      </w:r>
    </w:p>
    <w:p w:rsidR="00604AF1" w:rsidRPr="00346B4B" w:rsidRDefault="00604AF1" w:rsidP="00604AF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  <w:lang w:eastAsia="ru-RU"/>
        </w:rPr>
        <w:t>Из истории русского языкознания: основное содержание и значение работ в области языкознания М.В. Ломоносова, А.Х. Востокова, Ф.И. Буслаева, В.И. Даля, Я.К. Грота, А.А. Шахматова, Л.В. Щербы, Д.Н. Ушакова, В.В. Виноградова, С.И. Ожегова.</w:t>
      </w:r>
    </w:p>
    <w:p w:rsidR="00604AF1" w:rsidRPr="00346B4B" w:rsidRDefault="00604AF1" w:rsidP="00604AF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04AF1" w:rsidRPr="00346B4B" w:rsidRDefault="00604AF1" w:rsidP="00604AF1">
      <w:pPr>
        <w:spacing w:after="0"/>
        <w:rPr>
          <w:rFonts w:ascii="Times New Roman" w:hAnsi="Times New Roman"/>
          <w:b/>
          <w:sz w:val="24"/>
          <w:szCs w:val="24"/>
        </w:rPr>
      </w:pPr>
      <w:r w:rsidRPr="00346B4B">
        <w:rPr>
          <w:rFonts w:ascii="Times New Roman" w:hAnsi="Times New Roman"/>
          <w:b/>
          <w:sz w:val="24"/>
          <w:szCs w:val="24"/>
        </w:rPr>
        <w:t>Распределение учебных часов по разделам программы в 11 классе: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6113"/>
        <w:gridCol w:w="2126"/>
        <w:gridCol w:w="851"/>
        <w:gridCol w:w="850"/>
      </w:tblGrid>
      <w:tr w:rsidR="00604AF1" w:rsidRPr="00346B4B" w:rsidTr="006639FD">
        <w:tc>
          <w:tcPr>
            <w:tcW w:w="516" w:type="dxa"/>
            <w:shd w:val="clear" w:color="auto" w:fill="auto"/>
          </w:tcPr>
          <w:p w:rsidR="00604AF1" w:rsidRPr="00346B4B" w:rsidRDefault="00604AF1" w:rsidP="0066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113" w:type="dxa"/>
            <w:shd w:val="clear" w:color="auto" w:fill="auto"/>
          </w:tcPr>
          <w:p w:rsidR="00604AF1" w:rsidRPr="00346B4B" w:rsidRDefault="00604AF1" w:rsidP="0066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04AF1" w:rsidRPr="00346B4B" w:rsidRDefault="00604AF1" w:rsidP="0066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851" w:type="dxa"/>
            <w:shd w:val="clear" w:color="auto" w:fill="auto"/>
          </w:tcPr>
          <w:p w:rsidR="00604AF1" w:rsidRPr="00346B4B" w:rsidRDefault="00604AF1" w:rsidP="0066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46B4B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346B4B">
              <w:rPr>
                <w:rFonts w:ascii="Times New Roman" w:hAnsi="Times New Roman"/>
                <w:sz w:val="24"/>
                <w:szCs w:val="24"/>
              </w:rPr>
              <w:t>/р</w:t>
            </w:r>
          </w:p>
        </w:tc>
        <w:tc>
          <w:tcPr>
            <w:tcW w:w="850" w:type="dxa"/>
            <w:shd w:val="clear" w:color="auto" w:fill="auto"/>
          </w:tcPr>
          <w:p w:rsidR="00604AF1" w:rsidRPr="00346B4B" w:rsidRDefault="00604AF1" w:rsidP="0066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4B">
              <w:rPr>
                <w:rFonts w:ascii="Times New Roman" w:hAnsi="Times New Roman"/>
                <w:sz w:val="24"/>
                <w:szCs w:val="24"/>
              </w:rPr>
              <w:t>к/</w:t>
            </w:r>
            <w:proofErr w:type="gramStart"/>
            <w:r w:rsidRPr="00346B4B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</w:p>
        </w:tc>
      </w:tr>
      <w:tr w:rsidR="00604AF1" w:rsidRPr="00346B4B" w:rsidTr="006639FD">
        <w:trPr>
          <w:trHeight w:val="345"/>
        </w:trPr>
        <w:tc>
          <w:tcPr>
            <w:tcW w:w="516" w:type="dxa"/>
            <w:shd w:val="clear" w:color="auto" w:fill="auto"/>
          </w:tcPr>
          <w:p w:rsidR="00604AF1" w:rsidRPr="00346B4B" w:rsidRDefault="00604AF1" w:rsidP="0066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4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113" w:type="dxa"/>
            <w:shd w:val="clear" w:color="auto" w:fill="auto"/>
          </w:tcPr>
          <w:p w:rsidR="00604AF1" w:rsidRPr="00346B4B" w:rsidRDefault="00604AF1" w:rsidP="0066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4B">
              <w:rPr>
                <w:rFonts w:ascii="Times New Roman" w:hAnsi="Times New Roman"/>
                <w:sz w:val="24"/>
                <w:szCs w:val="24"/>
              </w:rPr>
              <w:t xml:space="preserve">Вводный урок. Основные принципы русской пунктуации.  </w:t>
            </w:r>
          </w:p>
        </w:tc>
        <w:tc>
          <w:tcPr>
            <w:tcW w:w="2126" w:type="dxa"/>
            <w:shd w:val="clear" w:color="auto" w:fill="auto"/>
          </w:tcPr>
          <w:p w:rsidR="00604AF1" w:rsidRPr="00346B4B" w:rsidRDefault="00604AF1" w:rsidP="0066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604AF1" w:rsidRPr="00346B4B" w:rsidRDefault="00604AF1" w:rsidP="0066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604AF1" w:rsidRPr="00346B4B" w:rsidRDefault="00604AF1" w:rsidP="0066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4AF1" w:rsidRPr="00346B4B" w:rsidTr="006639FD">
        <w:trPr>
          <w:trHeight w:val="180"/>
        </w:trPr>
        <w:tc>
          <w:tcPr>
            <w:tcW w:w="516" w:type="dxa"/>
            <w:shd w:val="clear" w:color="auto" w:fill="auto"/>
          </w:tcPr>
          <w:p w:rsidR="00604AF1" w:rsidRPr="00346B4B" w:rsidRDefault="00604AF1" w:rsidP="0066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4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113" w:type="dxa"/>
            <w:shd w:val="clear" w:color="auto" w:fill="auto"/>
          </w:tcPr>
          <w:p w:rsidR="00604AF1" w:rsidRPr="00346B4B" w:rsidRDefault="00604AF1" w:rsidP="0066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4B">
              <w:rPr>
                <w:rFonts w:ascii="Times New Roman" w:hAnsi="Times New Roman"/>
                <w:sz w:val="24"/>
                <w:szCs w:val="24"/>
              </w:rPr>
              <w:t xml:space="preserve">Синтаксис и пунктуация. </w:t>
            </w:r>
          </w:p>
        </w:tc>
        <w:tc>
          <w:tcPr>
            <w:tcW w:w="2126" w:type="dxa"/>
            <w:shd w:val="clear" w:color="auto" w:fill="auto"/>
          </w:tcPr>
          <w:p w:rsidR="00604AF1" w:rsidRPr="00346B4B" w:rsidRDefault="00604AF1" w:rsidP="0066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604AF1" w:rsidRPr="00346B4B" w:rsidRDefault="00604AF1" w:rsidP="0066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604AF1" w:rsidRPr="00346B4B" w:rsidRDefault="00604AF1" w:rsidP="0066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4AF1" w:rsidRPr="00346B4B" w:rsidTr="006639FD">
        <w:tc>
          <w:tcPr>
            <w:tcW w:w="516" w:type="dxa"/>
            <w:shd w:val="clear" w:color="auto" w:fill="auto"/>
          </w:tcPr>
          <w:p w:rsidR="00604AF1" w:rsidRPr="00346B4B" w:rsidRDefault="00604AF1" w:rsidP="0066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4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113" w:type="dxa"/>
            <w:shd w:val="clear" w:color="auto" w:fill="auto"/>
          </w:tcPr>
          <w:p w:rsidR="00604AF1" w:rsidRPr="00346B4B" w:rsidRDefault="00604AF1" w:rsidP="0066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4B">
              <w:rPr>
                <w:rFonts w:ascii="Times New Roman" w:hAnsi="Times New Roman"/>
                <w:sz w:val="24"/>
                <w:szCs w:val="24"/>
              </w:rPr>
              <w:t>Словосочетание</w:t>
            </w:r>
          </w:p>
        </w:tc>
        <w:tc>
          <w:tcPr>
            <w:tcW w:w="2126" w:type="dxa"/>
            <w:shd w:val="clear" w:color="auto" w:fill="auto"/>
          </w:tcPr>
          <w:p w:rsidR="00604AF1" w:rsidRPr="00346B4B" w:rsidRDefault="00604AF1" w:rsidP="0066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604AF1" w:rsidRPr="00346B4B" w:rsidRDefault="00604AF1" w:rsidP="0066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604AF1" w:rsidRPr="00346B4B" w:rsidRDefault="00604AF1" w:rsidP="0066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4AF1" w:rsidRPr="00346B4B" w:rsidTr="006639FD">
        <w:tc>
          <w:tcPr>
            <w:tcW w:w="516" w:type="dxa"/>
            <w:shd w:val="clear" w:color="auto" w:fill="auto"/>
          </w:tcPr>
          <w:p w:rsidR="00604AF1" w:rsidRPr="00346B4B" w:rsidRDefault="00604AF1" w:rsidP="0066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4B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113" w:type="dxa"/>
            <w:shd w:val="clear" w:color="auto" w:fill="auto"/>
          </w:tcPr>
          <w:p w:rsidR="00604AF1" w:rsidRPr="00346B4B" w:rsidRDefault="00604AF1" w:rsidP="0066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4B">
              <w:rPr>
                <w:rFonts w:ascii="Times New Roman" w:hAnsi="Times New Roman"/>
                <w:sz w:val="24"/>
                <w:szCs w:val="24"/>
              </w:rPr>
              <w:t>Предложение.</w:t>
            </w:r>
          </w:p>
        </w:tc>
        <w:tc>
          <w:tcPr>
            <w:tcW w:w="2126" w:type="dxa"/>
            <w:shd w:val="clear" w:color="auto" w:fill="auto"/>
          </w:tcPr>
          <w:p w:rsidR="00604AF1" w:rsidRPr="00346B4B" w:rsidRDefault="00604AF1" w:rsidP="0066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4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604AF1" w:rsidRPr="00346B4B" w:rsidRDefault="00604AF1" w:rsidP="0066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4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604AF1" w:rsidRPr="00346B4B" w:rsidRDefault="00604AF1" w:rsidP="0066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4AF1" w:rsidRPr="00346B4B" w:rsidTr="006639FD">
        <w:tc>
          <w:tcPr>
            <w:tcW w:w="516" w:type="dxa"/>
            <w:shd w:val="clear" w:color="auto" w:fill="auto"/>
          </w:tcPr>
          <w:p w:rsidR="00604AF1" w:rsidRPr="00346B4B" w:rsidRDefault="00604AF1" w:rsidP="0066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4B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113" w:type="dxa"/>
            <w:shd w:val="clear" w:color="auto" w:fill="auto"/>
          </w:tcPr>
          <w:p w:rsidR="00604AF1" w:rsidRPr="00346B4B" w:rsidRDefault="00604AF1" w:rsidP="0066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4B">
              <w:rPr>
                <w:rFonts w:ascii="Times New Roman" w:hAnsi="Times New Roman"/>
                <w:sz w:val="24"/>
                <w:szCs w:val="24"/>
              </w:rPr>
              <w:t>Сложное предложение.</w:t>
            </w:r>
          </w:p>
        </w:tc>
        <w:tc>
          <w:tcPr>
            <w:tcW w:w="2126" w:type="dxa"/>
            <w:shd w:val="clear" w:color="auto" w:fill="auto"/>
          </w:tcPr>
          <w:p w:rsidR="00604AF1" w:rsidRPr="00346B4B" w:rsidRDefault="00604AF1" w:rsidP="0066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4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604AF1" w:rsidRPr="00346B4B" w:rsidRDefault="00604AF1" w:rsidP="0066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4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604AF1" w:rsidRPr="00346B4B" w:rsidRDefault="00604AF1" w:rsidP="0066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04AF1" w:rsidRPr="00346B4B" w:rsidTr="006639FD">
        <w:tc>
          <w:tcPr>
            <w:tcW w:w="516" w:type="dxa"/>
            <w:shd w:val="clear" w:color="auto" w:fill="auto"/>
          </w:tcPr>
          <w:p w:rsidR="00604AF1" w:rsidRPr="00346B4B" w:rsidRDefault="00604AF1" w:rsidP="0066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4B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113" w:type="dxa"/>
            <w:shd w:val="clear" w:color="auto" w:fill="auto"/>
          </w:tcPr>
          <w:p w:rsidR="00604AF1" w:rsidRPr="00346B4B" w:rsidRDefault="00604AF1" w:rsidP="0066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4B">
              <w:rPr>
                <w:rFonts w:ascii="Times New Roman" w:hAnsi="Times New Roman"/>
                <w:sz w:val="24"/>
                <w:szCs w:val="24"/>
              </w:rPr>
              <w:t>Предложения с чужой речью.</w:t>
            </w:r>
          </w:p>
        </w:tc>
        <w:tc>
          <w:tcPr>
            <w:tcW w:w="2126" w:type="dxa"/>
            <w:shd w:val="clear" w:color="auto" w:fill="auto"/>
          </w:tcPr>
          <w:p w:rsidR="00604AF1" w:rsidRPr="00346B4B" w:rsidRDefault="00604AF1" w:rsidP="0066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604AF1" w:rsidRPr="00346B4B" w:rsidRDefault="00604AF1" w:rsidP="0066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604AF1" w:rsidRPr="00346B4B" w:rsidRDefault="00604AF1" w:rsidP="0066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4AF1" w:rsidRPr="00346B4B" w:rsidTr="006639FD">
        <w:tc>
          <w:tcPr>
            <w:tcW w:w="516" w:type="dxa"/>
            <w:shd w:val="clear" w:color="auto" w:fill="auto"/>
          </w:tcPr>
          <w:p w:rsidR="00604AF1" w:rsidRPr="00346B4B" w:rsidRDefault="00604AF1" w:rsidP="0066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4B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113" w:type="dxa"/>
            <w:shd w:val="clear" w:color="auto" w:fill="auto"/>
          </w:tcPr>
          <w:p w:rsidR="00604AF1" w:rsidRPr="00346B4B" w:rsidRDefault="00604AF1" w:rsidP="0066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4B">
              <w:rPr>
                <w:rFonts w:ascii="Times New Roman" w:hAnsi="Times New Roman"/>
                <w:sz w:val="24"/>
                <w:szCs w:val="24"/>
              </w:rPr>
              <w:t>Употребление знаков препинания.</w:t>
            </w:r>
          </w:p>
        </w:tc>
        <w:tc>
          <w:tcPr>
            <w:tcW w:w="2126" w:type="dxa"/>
            <w:shd w:val="clear" w:color="auto" w:fill="auto"/>
          </w:tcPr>
          <w:p w:rsidR="00604AF1" w:rsidRPr="00346B4B" w:rsidRDefault="00604AF1" w:rsidP="0066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604AF1" w:rsidRPr="00346B4B" w:rsidRDefault="00604AF1" w:rsidP="0066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604AF1" w:rsidRPr="00346B4B" w:rsidRDefault="00604AF1" w:rsidP="0066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4AF1" w:rsidRPr="00346B4B" w:rsidTr="006639FD">
        <w:trPr>
          <w:trHeight w:val="165"/>
        </w:trPr>
        <w:tc>
          <w:tcPr>
            <w:tcW w:w="516" w:type="dxa"/>
            <w:shd w:val="clear" w:color="auto" w:fill="auto"/>
          </w:tcPr>
          <w:p w:rsidR="00604AF1" w:rsidRPr="00346B4B" w:rsidRDefault="00604AF1" w:rsidP="0066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4B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6113" w:type="dxa"/>
            <w:shd w:val="clear" w:color="auto" w:fill="auto"/>
          </w:tcPr>
          <w:p w:rsidR="00604AF1" w:rsidRPr="00346B4B" w:rsidRDefault="00604AF1" w:rsidP="0066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4B">
              <w:rPr>
                <w:rFonts w:ascii="Times New Roman" w:hAnsi="Times New Roman"/>
                <w:sz w:val="24"/>
                <w:szCs w:val="24"/>
              </w:rPr>
              <w:t>Культура речи.</w:t>
            </w:r>
          </w:p>
        </w:tc>
        <w:tc>
          <w:tcPr>
            <w:tcW w:w="2126" w:type="dxa"/>
            <w:shd w:val="clear" w:color="auto" w:fill="auto"/>
          </w:tcPr>
          <w:p w:rsidR="00604AF1" w:rsidRPr="00346B4B" w:rsidRDefault="00604AF1" w:rsidP="0066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604AF1" w:rsidRPr="00346B4B" w:rsidRDefault="00604AF1" w:rsidP="0066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604AF1" w:rsidRPr="00346B4B" w:rsidRDefault="00604AF1" w:rsidP="0066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4AF1" w:rsidRPr="00346B4B" w:rsidTr="006639FD">
        <w:trPr>
          <w:trHeight w:val="90"/>
        </w:trPr>
        <w:tc>
          <w:tcPr>
            <w:tcW w:w="516" w:type="dxa"/>
            <w:shd w:val="clear" w:color="auto" w:fill="auto"/>
          </w:tcPr>
          <w:p w:rsidR="00604AF1" w:rsidRPr="00346B4B" w:rsidRDefault="00604AF1" w:rsidP="0066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4B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6113" w:type="dxa"/>
            <w:shd w:val="clear" w:color="auto" w:fill="auto"/>
          </w:tcPr>
          <w:p w:rsidR="00604AF1" w:rsidRPr="00346B4B" w:rsidRDefault="00604AF1" w:rsidP="0066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4B">
              <w:rPr>
                <w:rFonts w:ascii="Times New Roman" w:hAnsi="Times New Roman"/>
                <w:sz w:val="24"/>
                <w:szCs w:val="24"/>
              </w:rPr>
              <w:t>Стилистика.</w:t>
            </w:r>
          </w:p>
        </w:tc>
        <w:tc>
          <w:tcPr>
            <w:tcW w:w="2126" w:type="dxa"/>
            <w:shd w:val="clear" w:color="auto" w:fill="auto"/>
          </w:tcPr>
          <w:p w:rsidR="00604AF1" w:rsidRPr="00346B4B" w:rsidRDefault="00604AF1" w:rsidP="0066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604AF1" w:rsidRPr="00346B4B" w:rsidRDefault="00604AF1" w:rsidP="0066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604AF1" w:rsidRPr="00346B4B" w:rsidRDefault="00604AF1" w:rsidP="0066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4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04AF1" w:rsidRPr="00346B4B" w:rsidTr="006639FD">
        <w:trPr>
          <w:trHeight w:val="120"/>
        </w:trPr>
        <w:tc>
          <w:tcPr>
            <w:tcW w:w="516" w:type="dxa"/>
            <w:shd w:val="clear" w:color="auto" w:fill="auto"/>
          </w:tcPr>
          <w:p w:rsidR="00604AF1" w:rsidRPr="00346B4B" w:rsidRDefault="00604AF1" w:rsidP="0066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4B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6113" w:type="dxa"/>
            <w:shd w:val="clear" w:color="auto" w:fill="auto"/>
          </w:tcPr>
          <w:p w:rsidR="00604AF1" w:rsidRPr="00346B4B" w:rsidRDefault="00604AF1" w:rsidP="0066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4B">
              <w:rPr>
                <w:rFonts w:ascii="Times New Roman" w:hAnsi="Times New Roman"/>
                <w:sz w:val="24"/>
                <w:szCs w:val="24"/>
              </w:rPr>
              <w:t xml:space="preserve">Из истории русского языкознания. </w:t>
            </w:r>
          </w:p>
        </w:tc>
        <w:tc>
          <w:tcPr>
            <w:tcW w:w="2126" w:type="dxa"/>
            <w:shd w:val="clear" w:color="auto" w:fill="auto"/>
          </w:tcPr>
          <w:p w:rsidR="00604AF1" w:rsidRPr="00346B4B" w:rsidRDefault="00604AF1" w:rsidP="0066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4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604AF1" w:rsidRPr="00346B4B" w:rsidRDefault="00604AF1" w:rsidP="0066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604AF1" w:rsidRPr="00346B4B" w:rsidRDefault="00604AF1" w:rsidP="0066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4AF1" w:rsidRPr="00346B4B" w:rsidTr="006639FD">
        <w:trPr>
          <w:trHeight w:val="104"/>
        </w:trPr>
        <w:tc>
          <w:tcPr>
            <w:tcW w:w="516" w:type="dxa"/>
            <w:shd w:val="clear" w:color="auto" w:fill="auto"/>
          </w:tcPr>
          <w:p w:rsidR="00604AF1" w:rsidRPr="00346B4B" w:rsidRDefault="00604AF1" w:rsidP="0066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13" w:type="dxa"/>
            <w:shd w:val="clear" w:color="auto" w:fill="auto"/>
          </w:tcPr>
          <w:p w:rsidR="00604AF1" w:rsidRPr="00346B4B" w:rsidRDefault="00604AF1" w:rsidP="0066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604AF1" w:rsidRPr="00346B4B" w:rsidRDefault="00604AF1" w:rsidP="006639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46B4B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851" w:type="dxa"/>
            <w:shd w:val="clear" w:color="auto" w:fill="auto"/>
          </w:tcPr>
          <w:p w:rsidR="00604AF1" w:rsidRPr="00346B4B" w:rsidRDefault="00604AF1" w:rsidP="006639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46B4B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:rsidR="00604AF1" w:rsidRPr="00346B4B" w:rsidRDefault="00604AF1" w:rsidP="006639F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46B4B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604AF1" w:rsidRPr="00346B4B" w:rsidTr="006639FD">
        <w:trPr>
          <w:trHeight w:val="150"/>
        </w:trPr>
        <w:tc>
          <w:tcPr>
            <w:tcW w:w="1045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604AF1" w:rsidRPr="00346B4B" w:rsidRDefault="00604AF1" w:rsidP="006639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6B4B">
              <w:rPr>
                <w:rFonts w:ascii="Times New Roman" w:hAnsi="Times New Roman"/>
                <w:sz w:val="24"/>
                <w:szCs w:val="24"/>
              </w:rPr>
              <w:t>Всего: 34 часа</w:t>
            </w:r>
          </w:p>
        </w:tc>
      </w:tr>
    </w:tbl>
    <w:p w:rsidR="00604AF1" w:rsidRDefault="00604AF1" w:rsidP="00604AF1">
      <w:pPr>
        <w:spacing w:after="0"/>
        <w:rPr>
          <w:rFonts w:ascii="Times New Roman" w:hAnsi="Times New Roman"/>
          <w:sz w:val="24"/>
          <w:szCs w:val="24"/>
        </w:rPr>
      </w:pPr>
    </w:p>
    <w:p w:rsidR="00604AF1" w:rsidRPr="00384BF6" w:rsidRDefault="00604AF1" w:rsidP="00604AF1">
      <w:pPr>
        <w:keepNext/>
        <w:shd w:val="clear" w:color="auto" w:fill="FFFFFF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color w:val="000000"/>
          <w:u w:val="single"/>
          <w:lang w:eastAsia="ru-RU"/>
        </w:rPr>
      </w:pPr>
      <w:r w:rsidRPr="00384BF6">
        <w:rPr>
          <w:rFonts w:ascii="Times New Roman" w:hAnsi="Times New Roman"/>
          <w:b/>
          <w:color w:val="000000"/>
          <w:u w:val="single"/>
          <w:lang w:eastAsia="ru-RU"/>
        </w:rPr>
        <w:t>Промежуточная и итоговая аттестация</w:t>
      </w:r>
    </w:p>
    <w:p w:rsidR="00604AF1" w:rsidRPr="00384BF6" w:rsidRDefault="00604AF1" w:rsidP="00604AF1">
      <w:pPr>
        <w:spacing w:after="0" w:line="240" w:lineRule="auto"/>
        <w:rPr>
          <w:rFonts w:ascii="Times New Roman" w:hAnsi="Times New Roman"/>
          <w:lang w:eastAsia="ru-RU"/>
        </w:rPr>
      </w:pPr>
      <w:r w:rsidRPr="00384BF6">
        <w:rPr>
          <w:rFonts w:ascii="Times New Roman" w:hAnsi="Times New Roman"/>
          <w:lang w:eastAsia="ru-RU"/>
        </w:rPr>
        <w:t xml:space="preserve">Промежуточная и итоговая аттестация проводится в форме </w:t>
      </w:r>
      <w:r>
        <w:rPr>
          <w:rFonts w:ascii="Times New Roman" w:hAnsi="Times New Roman"/>
          <w:lang w:eastAsia="ru-RU"/>
        </w:rPr>
        <w:t>тестирования</w:t>
      </w:r>
      <w:r w:rsidRPr="00384BF6">
        <w:rPr>
          <w:rFonts w:ascii="Times New Roman" w:hAnsi="Times New Roman"/>
          <w:lang w:eastAsia="ru-RU"/>
        </w:rPr>
        <w:t>.</w:t>
      </w:r>
    </w:p>
    <w:p w:rsidR="00604AF1" w:rsidRPr="00A17CB8" w:rsidRDefault="00604AF1" w:rsidP="00604AF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604AF1" w:rsidRPr="00F96ABA" w:rsidRDefault="00604AF1" w:rsidP="00604AF1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Методическое обеспечение. </w:t>
      </w:r>
    </w:p>
    <w:p w:rsidR="00604AF1" w:rsidRPr="00346B4B" w:rsidRDefault="00604AF1" w:rsidP="00604AF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604AF1" w:rsidRPr="00346B4B" w:rsidRDefault="00604AF1" w:rsidP="00604AF1">
      <w:pPr>
        <w:spacing w:after="0"/>
        <w:rPr>
          <w:rFonts w:ascii="Times New Roman" w:hAnsi="Times New Roman"/>
          <w:b/>
          <w:sz w:val="24"/>
          <w:szCs w:val="24"/>
        </w:rPr>
      </w:pPr>
      <w:r w:rsidRPr="00346B4B">
        <w:rPr>
          <w:rFonts w:ascii="Times New Roman" w:hAnsi="Times New Roman"/>
          <w:b/>
          <w:sz w:val="24"/>
          <w:szCs w:val="24"/>
        </w:rPr>
        <w:t>Для учащихся</w:t>
      </w:r>
    </w:p>
    <w:p w:rsidR="00604AF1" w:rsidRPr="00346B4B" w:rsidRDefault="00604AF1" w:rsidP="00604AF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604AF1" w:rsidRPr="00346B4B" w:rsidRDefault="00604AF1" w:rsidP="00604AF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346B4B">
        <w:rPr>
          <w:rFonts w:ascii="Times New Roman" w:hAnsi="Times New Roman"/>
          <w:sz w:val="24"/>
          <w:szCs w:val="24"/>
        </w:rPr>
        <w:t>Гольцова</w:t>
      </w:r>
      <w:proofErr w:type="spellEnd"/>
      <w:r w:rsidRPr="00346B4B">
        <w:rPr>
          <w:rFonts w:ascii="Times New Roman" w:hAnsi="Times New Roman"/>
          <w:sz w:val="24"/>
          <w:szCs w:val="24"/>
        </w:rPr>
        <w:t xml:space="preserve">  Н. Г.   Русский  язык.   10-11   классы:  Учебни</w:t>
      </w:r>
      <w:r>
        <w:rPr>
          <w:rFonts w:ascii="Times New Roman" w:hAnsi="Times New Roman"/>
          <w:sz w:val="24"/>
          <w:szCs w:val="24"/>
        </w:rPr>
        <w:t>к</w:t>
      </w:r>
      <w:r w:rsidRPr="00346B4B">
        <w:rPr>
          <w:rFonts w:ascii="Times New Roman" w:hAnsi="Times New Roman"/>
          <w:sz w:val="24"/>
          <w:szCs w:val="24"/>
        </w:rPr>
        <w:t xml:space="preserve"> / Н. Г. </w:t>
      </w:r>
      <w:proofErr w:type="spellStart"/>
      <w:r w:rsidRPr="00346B4B">
        <w:rPr>
          <w:rFonts w:ascii="Times New Roman" w:hAnsi="Times New Roman"/>
          <w:sz w:val="24"/>
          <w:szCs w:val="24"/>
        </w:rPr>
        <w:t>Гольцова</w:t>
      </w:r>
      <w:proofErr w:type="spellEnd"/>
      <w:r w:rsidRPr="00346B4B">
        <w:rPr>
          <w:rFonts w:ascii="Times New Roman" w:hAnsi="Times New Roman"/>
          <w:sz w:val="24"/>
          <w:szCs w:val="24"/>
        </w:rPr>
        <w:t xml:space="preserve">, И. В. </w:t>
      </w:r>
      <w:proofErr w:type="spellStart"/>
      <w:r w:rsidRPr="00346B4B">
        <w:rPr>
          <w:rFonts w:ascii="Times New Roman" w:hAnsi="Times New Roman"/>
          <w:sz w:val="24"/>
          <w:szCs w:val="24"/>
        </w:rPr>
        <w:t>Шамшин</w:t>
      </w:r>
      <w:proofErr w:type="spellEnd"/>
      <w:r w:rsidRPr="00346B4B">
        <w:rPr>
          <w:rFonts w:ascii="Times New Roman" w:hAnsi="Times New Roman"/>
          <w:sz w:val="24"/>
          <w:szCs w:val="24"/>
        </w:rPr>
        <w:t xml:space="preserve">, М.А. </w:t>
      </w:r>
      <w:proofErr w:type="spellStart"/>
      <w:r w:rsidRPr="00346B4B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ищерина</w:t>
      </w:r>
      <w:proofErr w:type="spellEnd"/>
      <w:r>
        <w:rPr>
          <w:rFonts w:ascii="Times New Roman" w:hAnsi="Times New Roman"/>
          <w:sz w:val="24"/>
          <w:szCs w:val="24"/>
        </w:rPr>
        <w:t xml:space="preserve"> - М.: Русское слово, 2015</w:t>
      </w:r>
      <w:r w:rsidRPr="00346B4B">
        <w:rPr>
          <w:rFonts w:ascii="Times New Roman" w:hAnsi="Times New Roman"/>
          <w:sz w:val="24"/>
          <w:szCs w:val="24"/>
        </w:rPr>
        <w:t>.</w:t>
      </w:r>
    </w:p>
    <w:p w:rsidR="00604AF1" w:rsidRPr="00346B4B" w:rsidRDefault="00604AF1" w:rsidP="00604AF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 xml:space="preserve">2. В.Ф. Греков, С.Е. </w:t>
      </w:r>
      <w:proofErr w:type="spellStart"/>
      <w:r w:rsidRPr="00346B4B">
        <w:rPr>
          <w:rFonts w:ascii="Times New Roman" w:hAnsi="Times New Roman"/>
          <w:sz w:val="24"/>
          <w:szCs w:val="24"/>
        </w:rPr>
        <w:t>Крючкова</w:t>
      </w:r>
      <w:proofErr w:type="spellEnd"/>
      <w:r w:rsidRPr="00346B4B">
        <w:rPr>
          <w:rFonts w:ascii="Times New Roman" w:hAnsi="Times New Roman"/>
          <w:sz w:val="24"/>
          <w:szCs w:val="24"/>
        </w:rPr>
        <w:t>, Л.А. Чешко Пособие для занятий по русскому языку в 10-11 классах /М.: Просвещение, 2008</w:t>
      </w:r>
    </w:p>
    <w:p w:rsidR="00604AF1" w:rsidRPr="00346B4B" w:rsidRDefault="00604AF1" w:rsidP="00604AF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 xml:space="preserve">3. </w:t>
      </w:r>
      <w:proofErr w:type="gramStart"/>
      <w:r w:rsidRPr="00346B4B">
        <w:rPr>
          <w:rFonts w:ascii="Times New Roman" w:hAnsi="Times New Roman"/>
          <w:sz w:val="24"/>
          <w:szCs w:val="24"/>
        </w:rPr>
        <w:t>Владимирская</w:t>
      </w:r>
      <w:proofErr w:type="gramEnd"/>
      <w:r w:rsidRPr="00346B4B">
        <w:rPr>
          <w:rFonts w:ascii="Times New Roman" w:hAnsi="Times New Roman"/>
          <w:sz w:val="24"/>
          <w:szCs w:val="24"/>
        </w:rPr>
        <w:t xml:space="preserve"> Г. Н. Тренажер для подготовки к экзамену. Русский язык. 10-11 </w:t>
      </w:r>
      <w:proofErr w:type="spellStart"/>
      <w:r w:rsidRPr="00346B4B">
        <w:rPr>
          <w:rFonts w:ascii="Times New Roman" w:hAnsi="Times New Roman"/>
          <w:sz w:val="24"/>
          <w:szCs w:val="24"/>
        </w:rPr>
        <w:t>кл</w:t>
      </w:r>
      <w:proofErr w:type="spellEnd"/>
      <w:r w:rsidRPr="00346B4B">
        <w:rPr>
          <w:rFonts w:ascii="Times New Roman" w:hAnsi="Times New Roman"/>
          <w:sz w:val="24"/>
          <w:szCs w:val="24"/>
        </w:rPr>
        <w:t>. /Г. Н. Владимирская, С. И. Райский. - М.: Новый учебник, 2004.</w:t>
      </w:r>
    </w:p>
    <w:p w:rsidR="00604AF1" w:rsidRPr="00346B4B" w:rsidRDefault="00604AF1" w:rsidP="00604AF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 xml:space="preserve">3. Власенков А. И. Русский язык: Грамматика. Текст. Стили речи: Учеб. для 10-11 </w:t>
      </w:r>
      <w:proofErr w:type="spellStart"/>
      <w:r w:rsidRPr="00346B4B">
        <w:rPr>
          <w:rFonts w:ascii="Times New Roman" w:hAnsi="Times New Roman"/>
          <w:sz w:val="24"/>
          <w:szCs w:val="24"/>
        </w:rPr>
        <w:t>кл</w:t>
      </w:r>
      <w:proofErr w:type="spellEnd"/>
      <w:r w:rsidRPr="00346B4B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346B4B">
        <w:rPr>
          <w:rFonts w:ascii="Times New Roman" w:hAnsi="Times New Roman"/>
          <w:sz w:val="24"/>
          <w:szCs w:val="24"/>
        </w:rPr>
        <w:t>общеобраз</w:t>
      </w:r>
      <w:proofErr w:type="gramStart"/>
      <w:r w:rsidRPr="00346B4B">
        <w:rPr>
          <w:rFonts w:ascii="Times New Roman" w:hAnsi="Times New Roman"/>
          <w:sz w:val="24"/>
          <w:szCs w:val="24"/>
        </w:rPr>
        <w:t>.у</w:t>
      </w:r>
      <w:proofErr w:type="gramEnd"/>
      <w:r w:rsidRPr="00346B4B">
        <w:rPr>
          <w:rFonts w:ascii="Times New Roman" w:hAnsi="Times New Roman"/>
          <w:sz w:val="24"/>
          <w:szCs w:val="24"/>
        </w:rPr>
        <w:t>чрежд</w:t>
      </w:r>
      <w:proofErr w:type="spellEnd"/>
      <w:r w:rsidRPr="00346B4B">
        <w:rPr>
          <w:rFonts w:ascii="Times New Roman" w:hAnsi="Times New Roman"/>
          <w:sz w:val="24"/>
          <w:szCs w:val="24"/>
        </w:rPr>
        <w:t xml:space="preserve">. / А. И. Власенков, Л. М. </w:t>
      </w:r>
      <w:proofErr w:type="spellStart"/>
      <w:r w:rsidRPr="00346B4B">
        <w:rPr>
          <w:rFonts w:ascii="Times New Roman" w:hAnsi="Times New Roman"/>
          <w:sz w:val="24"/>
          <w:szCs w:val="24"/>
        </w:rPr>
        <w:t>Рыбченкова</w:t>
      </w:r>
      <w:proofErr w:type="spellEnd"/>
      <w:r w:rsidRPr="00346B4B">
        <w:rPr>
          <w:rFonts w:ascii="Times New Roman" w:hAnsi="Times New Roman"/>
          <w:sz w:val="24"/>
          <w:szCs w:val="24"/>
        </w:rPr>
        <w:t>. - 13-е издание. - М.: Просвещение, 2007.</w:t>
      </w:r>
    </w:p>
    <w:p w:rsidR="00604AF1" w:rsidRPr="00346B4B" w:rsidRDefault="00604AF1" w:rsidP="00604AF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346B4B">
        <w:rPr>
          <w:rFonts w:ascii="Times New Roman" w:hAnsi="Times New Roman"/>
          <w:sz w:val="24"/>
          <w:szCs w:val="24"/>
        </w:rPr>
        <w:t>Дейкина</w:t>
      </w:r>
      <w:proofErr w:type="spellEnd"/>
      <w:r w:rsidRPr="00346B4B">
        <w:rPr>
          <w:rFonts w:ascii="Times New Roman" w:hAnsi="Times New Roman"/>
          <w:sz w:val="24"/>
          <w:szCs w:val="24"/>
        </w:rPr>
        <w:t xml:space="preserve"> А. Д.  Русский язык.  Раздаточный материал.  10 класс / А. Д. </w:t>
      </w:r>
      <w:proofErr w:type="spellStart"/>
      <w:r w:rsidRPr="00346B4B">
        <w:rPr>
          <w:rFonts w:ascii="Times New Roman" w:hAnsi="Times New Roman"/>
          <w:sz w:val="24"/>
          <w:szCs w:val="24"/>
        </w:rPr>
        <w:t>Дейкина</w:t>
      </w:r>
      <w:proofErr w:type="spellEnd"/>
      <w:r w:rsidRPr="00346B4B">
        <w:rPr>
          <w:rFonts w:ascii="Times New Roman" w:hAnsi="Times New Roman"/>
          <w:sz w:val="24"/>
          <w:szCs w:val="24"/>
        </w:rPr>
        <w:t>. - М.: Дрофа, 2006.</w:t>
      </w:r>
    </w:p>
    <w:p w:rsidR="00604AF1" w:rsidRPr="00346B4B" w:rsidRDefault="00604AF1" w:rsidP="00604AF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 xml:space="preserve">5. </w:t>
      </w:r>
      <w:proofErr w:type="spellStart"/>
      <w:r w:rsidRPr="00346B4B">
        <w:rPr>
          <w:rFonts w:ascii="Times New Roman" w:hAnsi="Times New Roman"/>
          <w:sz w:val="24"/>
          <w:szCs w:val="24"/>
        </w:rPr>
        <w:t>Дейкина</w:t>
      </w:r>
      <w:proofErr w:type="spellEnd"/>
      <w:r w:rsidRPr="00346B4B">
        <w:rPr>
          <w:rFonts w:ascii="Times New Roman" w:hAnsi="Times New Roman"/>
          <w:sz w:val="24"/>
          <w:szCs w:val="24"/>
        </w:rPr>
        <w:t xml:space="preserve"> А. Д. Русский язык: Учебник-практикум для старших классов / А. Д. </w:t>
      </w:r>
      <w:proofErr w:type="spellStart"/>
      <w:r w:rsidRPr="00346B4B">
        <w:rPr>
          <w:rFonts w:ascii="Times New Roman" w:hAnsi="Times New Roman"/>
          <w:sz w:val="24"/>
          <w:szCs w:val="24"/>
        </w:rPr>
        <w:t>Дейкина</w:t>
      </w:r>
      <w:proofErr w:type="spellEnd"/>
      <w:r w:rsidRPr="00346B4B">
        <w:rPr>
          <w:rFonts w:ascii="Times New Roman" w:hAnsi="Times New Roman"/>
          <w:sz w:val="24"/>
          <w:szCs w:val="24"/>
        </w:rPr>
        <w:t xml:space="preserve">, Т. М. </w:t>
      </w:r>
      <w:proofErr w:type="spellStart"/>
      <w:r w:rsidRPr="00346B4B">
        <w:rPr>
          <w:rFonts w:ascii="Times New Roman" w:hAnsi="Times New Roman"/>
          <w:sz w:val="24"/>
          <w:szCs w:val="24"/>
        </w:rPr>
        <w:t>Пахнова</w:t>
      </w:r>
      <w:proofErr w:type="spellEnd"/>
      <w:r w:rsidRPr="00346B4B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346B4B">
        <w:rPr>
          <w:rFonts w:ascii="Times New Roman" w:hAnsi="Times New Roman"/>
          <w:sz w:val="24"/>
          <w:szCs w:val="24"/>
        </w:rPr>
        <w:t>Вербум</w:t>
      </w:r>
      <w:proofErr w:type="spellEnd"/>
      <w:r w:rsidRPr="00346B4B">
        <w:rPr>
          <w:rFonts w:ascii="Times New Roman" w:hAnsi="Times New Roman"/>
          <w:sz w:val="24"/>
          <w:szCs w:val="24"/>
        </w:rPr>
        <w:t>-М, 2002.</w:t>
      </w:r>
    </w:p>
    <w:p w:rsidR="00604AF1" w:rsidRPr="00346B4B" w:rsidRDefault="00604AF1" w:rsidP="00604AF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 xml:space="preserve">7. </w:t>
      </w:r>
      <w:proofErr w:type="spellStart"/>
      <w:r w:rsidRPr="00346B4B">
        <w:rPr>
          <w:rFonts w:ascii="Times New Roman" w:hAnsi="Times New Roman"/>
          <w:sz w:val="24"/>
          <w:szCs w:val="24"/>
        </w:rPr>
        <w:t>Иссерс</w:t>
      </w:r>
      <w:proofErr w:type="spellEnd"/>
      <w:r w:rsidRPr="00346B4B">
        <w:rPr>
          <w:rFonts w:ascii="Times New Roman" w:hAnsi="Times New Roman"/>
          <w:sz w:val="24"/>
          <w:szCs w:val="24"/>
        </w:rPr>
        <w:t xml:space="preserve"> О. С. Тесты. Русский язык.  10-11  классы / О. С. </w:t>
      </w:r>
      <w:proofErr w:type="spellStart"/>
      <w:r w:rsidRPr="00346B4B">
        <w:rPr>
          <w:rFonts w:ascii="Times New Roman" w:hAnsi="Times New Roman"/>
          <w:sz w:val="24"/>
          <w:szCs w:val="24"/>
        </w:rPr>
        <w:t>Иссерс</w:t>
      </w:r>
      <w:proofErr w:type="spellEnd"/>
      <w:r w:rsidRPr="00346B4B">
        <w:rPr>
          <w:rFonts w:ascii="Times New Roman" w:hAnsi="Times New Roman"/>
          <w:sz w:val="24"/>
          <w:szCs w:val="24"/>
        </w:rPr>
        <w:t>, Н.А. Кузьмина. - М.: Дрофа, 2005.</w:t>
      </w:r>
    </w:p>
    <w:p w:rsidR="00604AF1" w:rsidRPr="00346B4B" w:rsidRDefault="00604AF1" w:rsidP="00604AF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lastRenderedPageBreak/>
        <w:t>8. Козловская М. В., Сивакова Ю.Н. Русский язык: Анализ текста: Пособие для подготовки к единому государственному экзамену / М. В. Козловская, Ю. Н. Сивакова. - СПб: СА¬ГА, Азбука-классика, 2005.</w:t>
      </w:r>
    </w:p>
    <w:p w:rsidR="00604AF1" w:rsidRPr="00346B4B" w:rsidRDefault="00604AF1" w:rsidP="00604AF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 xml:space="preserve">9. Культура речи. Тестовые задания для абитуриентов и школьников / </w:t>
      </w:r>
      <w:proofErr w:type="spellStart"/>
      <w:r w:rsidRPr="00346B4B">
        <w:rPr>
          <w:rFonts w:ascii="Times New Roman" w:hAnsi="Times New Roman"/>
          <w:sz w:val="24"/>
          <w:szCs w:val="24"/>
        </w:rPr>
        <w:t>Дунев</w:t>
      </w:r>
      <w:proofErr w:type="spellEnd"/>
      <w:r w:rsidRPr="00346B4B">
        <w:rPr>
          <w:rFonts w:ascii="Times New Roman" w:hAnsi="Times New Roman"/>
          <w:sz w:val="24"/>
          <w:szCs w:val="24"/>
        </w:rPr>
        <w:t xml:space="preserve"> А.И., Ефремов В.А., Черняк В.Д. - СПб: САГА, Азбука-классика, 2004.</w:t>
      </w:r>
    </w:p>
    <w:p w:rsidR="00604AF1" w:rsidRPr="00346B4B" w:rsidRDefault="00604AF1" w:rsidP="00604AF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 xml:space="preserve">10. </w:t>
      </w:r>
      <w:proofErr w:type="spellStart"/>
      <w:r w:rsidRPr="00346B4B">
        <w:rPr>
          <w:rFonts w:ascii="Times New Roman" w:hAnsi="Times New Roman"/>
          <w:sz w:val="24"/>
          <w:szCs w:val="24"/>
        </w:rPr>
        <w:t>Мазнева</w:t>
      </w:r>
      <w:proofErr w:type="spellEnd"/>
      <w:r w:rsidRPr="00346B4B">
        <w:rPr>
          <w:rFonts w:ascii="Times New Roman" w:hAnsi="Times New Roman"/>
          <w:sz w:val="24"/>
          <w:szCs w:val="24"/>
        </w:rPr>
        <w:t xml:space="preserve"> О.А., Михайлова И.М. Практикум по стилистике русского языка. Тесты и задания: Пособие для старшеклассников. - М.: Дрофа, 2006.</w:t>
      </w:r>
    </w:p>
    <w:p w:rsidR="00604AF1" w:rsidRPr="00346B4B" w:rsidRDefault="00604AF1" w:rsidP="00604AF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 xml:space="preserve">11. </w:t>
      </w:r>
      <w:proofErr w:type="spellStart"/>
      <w:r w:rsidRPr="00346B4B">
        <w:rPr>
          <w:rFonts w:ascii="Times New Roman" w:hAnsi="Times New Roman"/>
          <w:sz w:val="24"/>
          <w:szCs w:val="24"/>
        </w:rPr>
        <w:t>Малюшкин</w:t>
      </w:r>
      <w:proofErr w:type="spellEnd"/>
      <w:r w:rsidRPr="00346B4B">
        <w:rPr>
          <w:rFonts w:ascii="Times New Roman" w:hAnsi="Times New Roman"/>
          <w:sz w:val="24"/>
          <w:szCs w:val="24"/>
        </w:rPr>
        <w:t xml:space="preserve"> А.Б. Комплексный анализ текста. Рабочая тетрадь. 10-11 </w:t>
      </w:r>
      <w:proofErr w:type="spellStart"/>
      <w:r w:rsidRPr="00346B4B">
        <w:rPr>
          <w:rFonts w:ascii="Times New Roman" w:hAnsi="Times New Roman"/>
          <w:sz w:val="24"/>
          <w:szCs w:val="24"/>
        </w:rPr>
        <w:t>кл</w:t>
      </w:r>
      <w:proofErr w:type="spellEnd"/>
      <w:r w:rsidRPr="00346B4B">
        <w:rPr>
          <w:rFonts w:ascii="Times New Roman" w:hAnsi="Times New Roman"/>
          <w:sz w:val="24"/>
          <w:szCs w:val="24"/>
        </w:rPr>
        <w:t>. - М.: ТЦ «Сфера», 2004.</w:t>
      </w:r>
    </w:p>
    <w:p w:rsidR="00604AF1" w:rsidRPr="00346B4B" w:rsidRDefault="00604AF1" w:rsidP="00604AF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12. Никитина Е.И. Русская речь: Развитие речи. 10 класс: Учебное пособие. - М.: Дрофа, 2006.</w:t>
      </w:r>
    </w:p>
    <w:p w:rsidR="00604AF1" w:rsidRPr="00346B4B" w:rsidRDefault="00604AF1" w:rsidP="00604AF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 xml:space="preserve">13. </w:t>
      </w:r>
      <w:proofErr w:type="spellStart"/>
      <w:r w:rsidRPr="00346B4B">
        <w:rPr>
          <w:rFonts w:ascii="Times New Roman" w:hAnsi="Times New Roman"/>
          <w:sz w:val="24"/>
          <w:szCs w:val="24"/>
        </w:rPr>
        <w:t>Пахнова</w:t>
      </w:r>
      <w:proofErr w:type="spellEnd"/>
      <w:r w:rsidRPr="00346B4B">
        <w:rPr>
          <w:rFonts w:ascii="Times New Roman" w:hAnsi="Times New Roman"/>
          <w:sz w:val="24"/>
          <w:szCs w:val="24"/>
        </w:rPr>
        <w:t xml:space="preserve"> Т.М. Русский язык. Раздаточный материал. 11 класс. - М.: Дрофа, 2006.</w:t>
      </w:r>
    </w:p>
    <w:p w:rsidR="00604AF1" w:rsidRPr="00346B4B" w:rsidRDefault="00604AF1" w:rsidP="00604AF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 xml:space="preserve">14. Потапова Г.Н. Русский язык: Орфография. Синтаксис и пунктуация. Комплексный анализ текста. 10-11 </w:t>
      </w:r>
      <w:proofErr w:type="spellStart"/>
      <w:r w:rsidRPr="00346B4B">
        <w:rPr>
          <w:rFonts w:ascii="Times New Roman" w:hAnsi="Times New Roman"/>
          <w:sz w:val="24"/>
          <w:szCs w:val="24"/>
        </w:rPr>
        <w:t>кл</w:t>
      </w:r>
      <w:proofErr w:type="spellEnd"/>
      <w:r w:rsidRPr="00346B4B">
        <w:rPr>
          <w:rFonts w:ascii="Times New Roman" w:hAnsi="Times New Roman"/>
          <w:sz w:val="24"/>
          <w:szCs w:val="24"/>
        </w:rPr>
        <w:t>. Дидактические материалы. - М.: Дрофа, 2002.</w:t>
      </w:r>
    </w:p>
    <w:p w:rsidR="00604AF1" w:rsidRPr="00346B4B" w:rsidRDefault="00604AF1" w:rsidP="00604AF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 xml:space="preserve">15. </w:t>
      </w:r>
      <w:proofErr w:type="spellStart"/>
      <w:r w:rsidRPr="00346B4B">
        <w:rPr>
          <w:rFonts w:ascii="Times New Roman" w:hAnsi="Times New Roman"/>
          <w:sz w:val="24"/>
          <w:szCs w:val="24"/>
        </w:rPr>
        <w:t>Пучкова</w:t>
      </w:r>
      <w:proofErr w:type="spellEnd"/>
      <w:r w:rsidRPr="00346B4B">
        <w:rPr>
          <w:rFonts w:ascii="Times New Roman" w:hAnsi="Times New Roman"/>
          <w:sz w:val="24"/>
          <w:szCs w:val="24"/>
        </w:rPr>
        <w:t xml:space="preserve"> Л.И., </w:t>
      </w:r>
      <w:proofErr w:type="spellStart"/>
      <w:r w:rsidRPr="00346B4B">
        <w:rPr>
          <w:rFonts w:ascii="Times New Roman" w:hAnsi="Times New Roman"/>
          <w:sz w:val="24"/>
          <w:szCs w:val="24"/>
        </w:rPr>
        <w:t>Гостева</w:t>
      </w:r>
      <w:proofErr w:type="spellEnd"/>
      <w:r w:rsidRPr="00346B4B">
        <w:rPr>
          <w:rFonts w:ascii="Times New Roman" w:hAnsi="Times New Roman"/>
          <w:sz w:val="24"/>
          <w:szCs w:val="24"/>
        </w:rPr>
        <w:t xml:space="preserve"> Ю.Н. Готовимся к единому государственному экзамену по русскому языку: 10-11: Грамматика. Речь. - М.: Просвещение, 2006.</w:t>
      </w:r>
    </w:p>
    <w:p w:rsidR="00604AF1" w:rsidRPr="00346B4B" w:rsidRDefault="00604AF1" w:rsidP="00604AF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 xml:space="preserve">16. </w:t>
      </w:r>
      <w:proofErr w:type="spellStart"/>
      <w:r w:rsidRPr="00346B4B">
        <w:rPr>
          <w:rFonts w:ascii="Times New Roman" w:hAnsi="Times New Roman"/>
          <w:sz w:val="24"/>
          <w:szCs w:val="24"/>
        </w:rPr>
        <w:t>Тростенцова</w:t>
      </w:r>
      <w:proofErr w:type="spellEnd"/>
      <w:r w:rsidRPr="00346B4B">
        <w:rPr>
          <w:rFonts w:ascii="Times New Roman" w:hAnsi="Times New Roman"/>
          <w:sz w:val="24"/>
          <w:szCs w:val="24"/>
        </w:rPr>
        <w:t xml:space="preserve"> Л.А., </w:t>
      </w:r>
      <w:proofErr w:type="spellStart"/>
      <w:r w:rsidRPr="00346B4B">
        <w:rPr>
          <w:rFonts w:ascii="Times New Roman" w:hAnsi="Times New Roman"/>
          <w:sz w:val="24"/>
          <w:szCs w:val="24"/>
        </w:rPr>
        <w:t>Шхапацева</w:t>
      </w:r>
      <w:proofErr w:type="spellEnd"/>
      <w:r w:rsidRPr="00346B4B">
        <w:rPr>
          <w:rFonts w:ascii="Times New Roman" w:hAnsi="Times New Roman"/>
          <w:sz w:val="24"/>
          <w:szCs w:val="24"/>
        </w:rPr>
        <w:t xml:space="preserve"> М.Х. Пунктуация без секретов: Пособие для старшеклассников и абитуриентов. - М.: Дрофа, 2002.</w:t>
      </w:r>
    </w:p>
    <w:p w:rsidR="00604AF1" w:rsidRPr="00346B4B" w:rsidRDefault="00604AF1" w:rsidP="00604AF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04AF1" w:rsidRPr="00346B4B" w:rsidRDefault="00604AF1" w:rsidP="00604AF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346B4B">
        <w:rPr>
          <w:rFonts w:ascii="Times New Roman" w:hAnsi="Times New Roman"/>
          <w:b/>
          <w:sz w:val="24"/>
          <w:szCs w:val="24"/>
        </w:rPr>
        <w:t>Для учителя</w:t>
      </w:r>
    </w:p>
    <w:p w:rsidR="00604AF1" w:rsidRPr="00346B4B" w:rsidRDefault="00604AF1" w:rsidP="00604AF1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604AF1" w:rsidRPr="00346B4B" w:rsidRDefault="00604AF1" w:rsidP="00604AF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 xml:space="preserve">1. Н. Г. </w:t>
      </w:r>
      <w:proofErr w:type="spellStart"/>
      <w:r w:rsidRPr="00346B4B">
        <w:rPr>
          <w:rFonts w:ascii="Times New Roman" w:hAnsi="Times New Roman"/>
          <w:sz w:val="24"/>
          <w:szCs w:val="24"/>
        </w:rPr>
        <w:t>Гольцова</w:t>
      </w:r>
      <w:proofErr w:type="spellEnd"/>
      <w:r w:rsidRPr="00346B4B">
        <w:rPr>
          <w:rFonts w:ascii="Times New Roman" w:hAnsi="Times New Roman"/>
          <w:sz w:val="24"/>
          <w:szCs w:val="24"/>
        </w:rPr>
        <w:t xml:space="preserve">, М.А. </w:t>
      </w:r>
      <w:proofErr w:type="spellStart"/>
      <w:r w:rsidRPr="00346B4B">
        <w:rPr>
          <w:rFonts w:ascii="Times New Roman" w:hAnsi="Times New Roman"/>
          <w:sz w:val="24"/>
          <w:szCs w:val="24"/>
        </w:rPr>
        <w:t>Мищерина</w:t>
      </w:r>
      <w:proofErr w:type="spellEnd"/>
      <w:r w:rsidRPr="00346B4B">
        <w:rPr>
          <w:rFonts w:ascii="Times New Roman" w:hAnsi="Times New Roman"/>
          <w:sz w:val="24"/>
          <w:szCs w:val="24"/>
        </w:rPr>
        <w:t xml:space="preserve">  Русский язык 10-11 классы. Книга для учителя. - М.: Русское слово, 2009.</w:t>
      </w:r>
    </w:p>
    <w:p w:rsidR="00604AF1" w:rsidRPr="00346B4B" w:rsidRDefault="00604AF1" w:rsidP="00604AF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 xml:space="preserve">2. М.А. </w:t>
      </w:r>
      <w:proofErr w:type="spellStart"/>
      <w:r w:rsidRPr="00346B4B">
        <w:rPr>
          <w:rFonts w:ascii="Times New Roman" w:hAnsi="Times New Roman"/>
          <w:sz w:val="24"/>
          <w:szCs w:val="24"/>
        </w:rPr>
        <w:t>Мищерина</w:t>
      </w:r>
      <w:proofErr w:type="spellEnd"/>
      <w:r w:rsidRPr="00346B4B">
        <w:rPr>
          <w:rFonts w:ascii="Times New Roman" w:hAnsi="Times New Roman"/>
          <w:sz w:val="24"/>
          <w:szCs w:val="24"/>
        </w:rPr>
        <w:t xml:space="preserve">,  Н. Г. </w:t>
      </w:r>
      <w:proofErr w:type="spellStart"/>
      <w:r w:rsidRPr="00346B4B">
        <w:rPr>
          <w:rFonts w:ascii="Times New Roman" w:hAnsi="Times New Roman"/>
          <w:sz w:val="24"/>
          <w:szCs w:val="24"/>
        </w:rPr>
        <w:t>Гольцова</w:t>
      </w:r>
      <w:proofErr w:type="spellEnd"/>
      <w:r w:rsidRPr="00346B4B">
        <w:rPr>
          <w:rFonts w:ascii="Times New Roman" w:hAnsi="Times New Roman"/>
          <w:sz w:val="24"/>
          <w:szCs w:val="24"/>
        </w:rPr>
        <w:t xml:space="preserve"> Русский язык 10-11 классы. Поурочное планирование. - М.: Русское слово, 2007.</w:t>
      </w:r>
    </w:p>
    <w:p w:rsidR="00604AF1" w:rsidRPr="00346B4B" w:rsidRDefault="00604AF1" w:rsidP="00604AF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 xml:space="preserve">3. Власенков А.И., </w:t>
      </w:r>
      <w:proofErr w:type="spellStart"/>
      <w:r w:rsidRPr="00346B4B">
        <w:rPr>
          <w:rFonts w:ascii="Times New Roman" w:hAnsi="Times New Roman"/>
          <w:sz w:val="24"/>
          <w:szCs w:val="24"/>
        </w:rPr>
        <w:t>Рыбченкова</w:t>
      </w:r>
      <w:proofErr w:type="spellEnd"/>
      <w:r w:rsidRPr="00346B4B">
        <w:rPr>
          <w:rFonts w:ascii="Times New Roman" w:hAnsi="Times New Roman"/>
          <w:sz w:val="24"/>
          <w:szCs w:val="24"/>
        </w:rPr>
        <w:t xml:space="preserve"> Л.М. Методические рекомендации к учебному пособию «Русский язык: Грамматика. Текст. Стили речи. 10-11 классы». - М.: Просвещение, 2004.</w:t>
      </w:r>
    </w:p>
    <w:p w:rsidR="00604AF1" w:rsidRPr="00346B4B" w:rsidRDefault="00604AF1" w:rsidP="00604AF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 xml:space="preserve">4. Власенков А.И., </w:t>
      </w:r>
      <w:proofErr w:type="spellStart"/>
      <w:r w:rsidRPr="00346B4B">
        <w:rPr>
          <w:rFonts w:ascii="Times New Roman" w:hAnsi="Times New Roman"/>
          <w:sz w:val="24"/>
          <w:szCs w:val="24"/>
        </w:rPr>
        <w:t>Рыбченкова</w:t>
      </w:r>
      <w:proofErr w:type="spellEnd"/>
      <w:r w:rsidRPr="00346B4B">
        <w:rPr>
          <w:rFonts w:ascii="Times New Roman" w:hAnsi="Times New Roman"/>
          <w:sz w:val="24"/>
          <w:szCs w:val="24"/>
        </w:rPr>
        <w:t xml:space="preserve"> Л.М. Дидактические материалы к учебнику «Русский язык: Грамматика. Текст. Стили речи. 10-11 классы». - М.: Просвещение, 2004.</w:t>
      </w:r>
    </w:p>
    <w:p w:rsidR="00604AF1" w:rsidRPr="00346B4B" w:rsidRDefault="00604AF1" w:rsidP="00604AF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 xml:space="preserve">5. </w:t>
      </w:r>
      <w:proofErr w:type="spellStart"/>
      <w:r w:rsidRPr="00346B4B">
        <w:rPr>
          <w:rFonts w:ascii="Times New Roman" w:hAnsi="Times New Roman"/>
          <w:sz w:val="24"/>
          <w:szCs w:val="24"/>
        </w:rPr>
        <w:t>Дейкина</w:t>
      </w:r>
      <w:proofErr w:type="spellEnd"/>
      <w:r w:rsidRPr="00346B4B">
        <w:rPr>
          <w:rFonts w:ascii="Times New Roman" w:hAnsi="Times New Roman"/>
          <w:sz w:val="24"/>
          <w:szCs w:val="24"/>
        </w:rPr>
        <w:t xml:space="preserve"> А.Д., </w:t>
      </w:r>
      <w:proofErr w:type="spellStart"/>
      <w:r w:rsidRPr="00346B4B">
        <w:rPr>
          <w:rFonts w:ascii="Times New Roman" w:hAnsi="Times New Roman"/>
          <w:sz w:val="24"/>
          <w:szCs w:val="24"/>
        </w:rPr>
        <w:t>Пахнова</w:t>
      </w:r>
      <w:proofErr w:type="spellEnd"/>
      <w:r w:rsidRPr="00346B4B">
        <w:rPr>
          <w:rFonts w:ascii="Times New Roman" w:hAnsi="Times New Roman"/>
          <w:sz w:val="24"/>
          <w:szCs w:val="24"/>
        </w:rPr>
        <w:t xml:space="preserve"> Т.М. Методические рекомендации по использованию </w:t>
      </w:r>
      <w:proofErr w:type="spellStart"/>
      <w:r w:rsidRPr="00346B4B">
        <w:rPr>
          <w:rFonts w:ascii="Times New Roman" w:hAnsi="Times New Roman"/>
          <w:sz w:val="24"/>
          <w:szCs w:val="24"/>
        </w:rPr>
        <w:t>учебни¬ка</w:t>
      </w:r>
      <w:proofErr w:type="spellEnd"/>
      <w:r w:rsidRPr="00346B4B">
        <w:rPr>
          <w:rFonts w:ascii="Times New Roman" w:hAnsi="Times New Roman"/>
          <w:sz w:val="24"/>
          <w:szCs w:val="24"/>
        </w:rPr>
        <w:t xml:space="preserve"> «Русский язык: </w:t>
      </w:r>
      <w:proofErr w:type="gramStart"/>
      <w:r w:rsidRPr="00346B4B">
        <w:rPr>
          <w:rFonts w:ascii="Times New Roman" w:hAnsi="Times New Roman"/>
          <w:sz w:val="24"/>
          <w:szCs w:val="24"/>
        </w:rPr>
        <w:t xml:space="preserve">Учебник-практикум для старших классов» при изучении предмета на </w:t>
      </w:r>
      <w:proofErr w:type="spellStart"/>
      <w:r w:rsidRPr="00346B4B">
        <w:rPr>
          <w:rFonts w:ascii="Times New Roman" w:hAnsi="Times New Roman"/>
          <w:sz w:val="24"/>
          <w:szCs w:val="24"/>
        </w:rPr>
        <w:t>базо¬вом</w:t>
      </w:r>
      <w:proofErr w:type="spellEnd"/>
      <w:r w:rsidRPr="00346B4B">
        <w:rPr>
          <w:rFonts w:ascii="Times New Roman" w:hAnsi="Times New Roman"/>
          <w:sz w:val="24"/>
          <w:szCs w:val="24"/>
        </w:rPr>
        <w:t xml:space="preserve"> и профильном уровнях.</w:t>
      </w:r>
      <w:proofErr w:type="gramEnd"/>
      <w:r w:rsidRPr="00346B4B">
        <w:rPr>
          <w:rFonts w:ascii="Times New Roman" w:hAnsi="Times New Roman"/>
          <w:sz w:val="24"/>
          <w:szCs w:val="24"/>
        </w:rPr>
        <w:t xml:space="preserve"> - М.: </w:t>
      </w:r>
      <w:proofErr w:type="spellStart"/>
      <w:r w:rsidRPr="00346B4B">
        <w:rPr>
          <w:rFonts w:ascii="Times New Roman" w:hAnsi="Times New Roman"/>
          <w:sz w:val="24"/>
          <w:szCs w:val="24"/>
        </w:rPr>
        <w:t>Вербум</w:t>
      </w:r>
      <w:proofErr w:type="spellEnd"/>
      <w:r w:rsidRPr="00346B4B">
        <w:rPr>
          <w:rFonts w:ascii="Times New Roman" w:hAnsi="Times New Roman"/>
          <w:sz w:val="24"/>
          <w:szCs w:val="24"/>
        </w:rPr>
        <w:t>-М, 2004.</w:t>
      </w:r>
    </w:p>
    <w:p w:rsidR="00604AF1" w:rsidRPr="00346B4B" w:rsidRDefault="00604AF1" w:rsidP="00604AF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 xml:space="preserve">6. </w:t>
      </w:r>
      <w:proofErr w:type="spellStart"/>
      <w:r w:rsidRPr="00346B4B">
        <w:rPr>
          <w:rFonts w:ascii="Times New Roman" w:hAnsi="Times New Roman"/>
          <w:sz w:val="24"/>
          <w:szCs w:val="24"/>
        </w:rPr>
        <w:t>Ипполитова</w:t>
      </w:r>
      <w:proofErr w:type="spellEnd"/>
      <w:r w:rsidRPr="00346B4B">
        <w:rPr>
          <w:rFonts w:ascii="Times New Roman" w:hAnsi="Times New Roman"/>
          <w:sz w:val="24"/>
          <w:szCs w:val="24"/>
        </w:rPr>
        <w:t xml:space="preserve"> Н.А., Князева О.Ю., Саввова М.Р. Русский язык и культура речи: Курс лекций</w:t>
      </w:r>
      <w:proofErr w:type="gramStart"/>
      <w:r w:rsidRPr="00346B4B">
        <w:rPr>
          <w:rFonts w:ascii="Times New Roman" w:hAnsi="Times New Roman"/>
          <w:sz w:val="24"/>
          <w:szCs w:val="24"/>
        </w:rPr>
        <w:t xml:space="preserve"> / П</w:t>
      </w:r>
      <w:proofErr w:type="gramEnd"/>
      <w:r w:rsidRPr="00346B4B">
        <w:rPr>
          <w:rFonts w:ascii="Times New Roman" w:hAnsi="Times New Roman"/>
          <w:sz w:val="24"/>
          <w:szCs w:val="24"/>
        </w:rPr>
        <w:t xml:space="preserve">од ред. Н.А. </w:t>
      </w:r>
      <w:proofErr w:type="spellStart"/>
      <w:r w:rsidRPr="00346B4B">
        <w:rPr>
          <w:rFonts w:ascii="Times New Roman" w:hAnsi="Times New Roman"/>
          <w:sz w:val="24"/>
          <w:szCs w:val="24"/>
        </w:rPr>
        <w:t>Ипполитовой</w:t>
      </w:r>
      <w:proofErr w:type="spellEnd"/>
      <w:r w:rsidRPr="00346B4B">
        <w:rPr>
          <w:rFonts w:ascii="Times New Roman" w:hAnsi="Times New Roman"/>
          <w:sz w:val="24"/>
          <w:szCs w:val="24"/>
        </w:rPr>
        <w:t xml:space="preserve">. - М.:ТК </w:t>
      </w:r>
      <w:proofErr w:type="spellStart"/>
      <w:r w:rsidRPr="00346B4B">
        <w:rPr>
          <w:rFonts w:ascii="Times New Roman" w:hAnsi="Times New Roman"/>
          <w:sz w:val="24"/>
          <w:szCs w:val="24"/>
        </w:rPr>
        <w:t>Вельби</w:t>
      </w:r>
      <w:proofErr w:type="spellEnd"/>
      <w:r w:rsidRPr="00346B4B">
        <w:rPr>
          <w:rFonts w:ascii="Times New Roman" w:hAnsi="Times New Roman"/>
          <w:sz w:val="24"/>
          <w:szCs w:val="24"/>
        </w:rPr>
        <w:t>, изд-во «Проспект», 2007.</w:t>
      </w:r>
    </w:p>
    <w:p w:rsidR="00604AF1" w:rsidRPr="00346B4B" w:rsidRDefault="00604AF1" w:rsidP="00604AF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 xml:space="preserve">7. Колокольцева Т.Н. Практикум по стилистике русского языка: Учебное пособие. - </w:t>
      </w:r>
      <w:proofErr w:type="spellStart"/>
      <w:r w:rsidRPr="00346B4B">
        <w:rPr>
          <w:rFonts w:ascii="Times New Roman" w:hAnsi="Times New Roman"/>
          <w:sz w:val="24"/>
          <w:szCs w:val="24"/>
        </w:rPr>
        <w:t>Вол¬гоград</w:t>
      </w:r>
      <w:proofErr w:type="spellEnd"/>
      <w:r w:rsidRPr="00346B4B">
        <w:rPr>
          <w:rFonts w:ascii="Times New Roman" w:hAnsi="Times New Roman"/>
          <w:sz w:val="24"/>
          <w:szCs w:val="24"/>
        </w:rPr>
        <w:t>: Изд-во ВГПУ «Перемена», 2006.</w:t>
      </w:r>
    </w:p>
    <w:p w:rsidR="00604AF1" w:rsidRPr="00346B4B" w:rsidRDefault="00604AF1" w:rsidP="00604AF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8. Москвин В.П. Стилистика русского языка. Теоретический курс: Учебное пособие. - Волгоград: Изд-во ВГПУ «Перемена», 2005.</w:t>
      </w:r>
    </w:p>
    <w:p w:rsidR="00604AF1" w:rsidRPr="00346B4B" w:rsidRDefault="00604AF1" w:rsidP="00604AF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 xml:space="preserve">9. </w:t>
      </w:r>
      <w:proofErr w:type="spellStart"/>
      <w:r w:rsidRPr="00346B4B">
        <w:rPr>
          <w:rFonts w:ascii="Times New Roman" w:hAnsi="Times New Roman"/>
          <w:sz w:val="24"/>
          <w:szCs w:val="24"/>
        </w:rPr>
        <w:t>Космарская</w:t>
      </w:r>
      <w:proofErr w:type="spellEnd"/>
      <w:r w:rsidRPr="00346B4B">
        <w:rPr>
          <w:rFonts w:ascii="Times New Roman" w:hAnsi="Times New Roman"/>
          <w:sz w:val="24"/>
          <w:szCs w:val="24"/>
        </w:rPr>
        <w:t xml:space="preserve"> И.В., Руденко А.К. Русский язык. Тесты и задания по культуре речи. - М.: Аквариум ЛТД, 2001.</w:t>
      </w:r>
    </w:p>
    <w:p w:rsidR="00604AF1" w:rsidRPr="00346B4B" w:rsidRDefault="00604AF1" w:rsidP="00604AF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 xml:space="preserve">10. </w:t>
      </w:r>
      <w:proofErr w:type="spellStart"/>
      <w:r w:rsidRPr="00346B4B">
        <w:rPr>
          <w:rFonts w:ascii="Times New Roman" w:hAnsi="Times New Roman"/>
          <w:sz w:val="24"/>
          <w:szCs w:val="24"/>
        </w:rPr>
        <w:t>Галлингер</w:t>
      </w:r>
      <w:proofErr w:type="spellEnd"/>
      <w:r w:rsidRPr="00346B4B">
        <w:rPr>
          <w:rFonts w:ascii="Times New Roman" w:hAnsi="Times New Roman"/>
          <w:sz w:val="24"/>
          <w:szCs w:val="24"/>
        </w:rPr>
        <w:t xml:space="preserve"> И.В. Культура речи. Нормы современного русского литературного языка. - М.: Просвещение, 1994.</w:t>
      </w:r>
    </w:p>
    <w:p w:rsidR="00604AF1" w:rsidRPr="00346B4B" w:rsidRDefault="00604AF1" w:rsidP="00604AF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11. Розенталь Д.Э., Голуб И.Б. Секреты стилистики. - М.: Ральф, 1996.</w:t>
      </w:r>
    </w:p>
    <w:p w:rsidR="00604AF1" w:rsidRPr="00346B4B" w:rsidRDefault="00604AF1" w:rsidP="00604AF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10. Потемкина Т.В., Соловьева Н.Н. Дидактические материалы к лекциям по теме «Формы и виды контроля на уроках русского языка в 11 классе». - М.: АПК и ПРО, 2002.</w:t>
      </w:r>
    </w:p>
    <w:p w:rsidR="00604AF1" w:rsidRPr="00346B4B" w:rsidRDefault="00604AF1" w:rsidP="00604AF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11. Смирнова Л.Г. Культура русской речи: Учебное пособие по развитию речи. - М.: ОО ТИД «Русское слово PC», 2004.</w:t>
      </w:r>
    </w:p>
    <w:p w:rsidR="00604AF1" w:rsidRPr="00346B4B" w:rsidRDefault="00604AF1" w:rsidP="00604AF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6B4B">
        <w:rPr>
          <w:rFonts w:ascii="Times New Roman" w:hAnsi="Times New Roman"/>
          <w:sz w:val="24"/>
          <w:szCs w:val="24"/>
        </w:rPr>
        <w:t>12. Введенская Л.А., Павлова Л.Г. Культура искусство речи. Современная риторика. - Ростов н</w:t>
      </w:r>
      <w:proofErr w:type="gramStart"/>
      <w:r w:rsidRPr="00346B4B">
        <w:rPr>
          <w:rFonts w:ascii="Times New Roman" w:hAnsi="Times New Roman"/>
          <w:sz w:val="24"/>
          <w:szCs w:val="24"/>
        </w:rPr>
        <w:t>/Д</w:t>
      </w:r>
      <w:proofErr w:type="gramEnd"/>
      <w:r w:rsidRPr="00346B4B">
        <w:rPr>
          <w:rFonts w:ascii="Times New Roman" w:hAnsi="Times New Roman"/>
          <w:sz w:val="24"/>
          <w:szCs w:val="24"/>
        </w:rPr>
        <w:t>: «Феникс», 1999.</w:t>
      </w:r>
    </w:p>
    <w:p w:rsidR="00604AF1" w:rsidRPr="00E117EA" w:rsidRDefault="00604AF1" w:rsidP="00604AF1">
      <w:pPr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E117EA">
        <w:rPr>
          <w:rFonts w:ascii="Times New Roman" w:hAnsi="Times New Roman"/>
          <w:b/>
          <w:sz w:val="24"/>
          <w:szCs w:val="24"/>
        </w:rPr>
        <w:t>Ресурсы в Интернете.</w:t>
      </w:r>
    </w:p>
    <w:p w:rsidR="00604AF1" w:rsidRPr="00E117EA" w:rsidRDefault="00604AF1" w:rsidP="00604AF1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E117EA">
        <w:rPr>
          <w:rFonts w:ascii="Times New Roman" w:hAnsi="Times New Roman"/>
          <w:color w:val="000000"/>
          <w:sz w:val="24"/>
          <w:szCs w:val="24"/>
        </w:rPr>
        <w:lastRenderedPageBreak/>
        <w:t>www.wikipedia.ru Универсальная энциклопедия  «Википедия».</w:t>
      </w:r>
    </w:p>
    <w:p w:rsidR="00604AF1" w:rsidRPr="00E117EA" w:rsidRDefault="00604AF1" w:rsidP="00604AF1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117EA">
        <w:rPr>
          <w:rFonts w:ascii="Times New Roman" w:hAnsi="Times New Roman"/>
          <w:color w:val="000000"/>
          <w:sz w:val="24"/>
          <w:szCs w:val="24"/>
        </w:rPr>
        <w:t xml:space="preserve">www.slovari.ru  Электронные словари. </w:t>
      </w:r>
    </w:p>
    <w:p w:rsidR="00604AF1" w:rsidRPr="00E117EA" w:rsidRDefault="00604AF1" w:rsidP="00604AF1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E117EA">
        <w:rPr>
          <w:rFonts w:ascii="Times New Roman" w:hAnsi="Times New Roman"/>
          <w:color w:val="000000"/>
          <w:sz w:val="24"/>
          <w:szCs w:val="24"/>
        </w:rPr>
        <w:t>www.gramota.ru  Справочно-информационный интернет-портал «Русский язык».</w:t>
      </w:r>
    </w:p>
    <w:p w:rsidR="00604AF1" w:rsidRPr="00E117EA" w:rsidRDefault="00604AF1" w:rsidP="00604AF1">
      <w:pPr>
        <w:tabs>
          <w:tab w:val="left" w:pos="921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17EA">
        <w:rPr>
          <w:rFonts w:ascii="Times New Roman" w:hAnsi="Times New Roman"/>
          <w:color w:val="000000"/>
          <w:sz w:val="24"/>
          <w:szCs w:val="24"/>
        </w:rPr>
        <w:t xml:space="preserve">www.bibliotekar.ru </w:t>
      </w:r>
      <w:r w:rsidRPr="00E117EA">
        <w:rPr>
          <w:rFonts w:ascii="Times New Roman" w:hAnsi="Times New Roman"/>
          <w:sz w:val="24"/>
          <w:szCs w:val="24"/>
        </w:rPr>
        <w:t xml:space="preserve"> Электронная библиотека</w:t>
      </w:r>
    </w:p>
    <w:p w:rsidR="00604AF1" w:rsidRPr="00E117EA" w:rsidRDefault="00604AF1" w:rsidP="00604AF1">
      <w:pPr>
        <w:tabs>
          <w:tab w:val="left" w:pos="921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17EA">
        <w:rPr>
          <w:rFonts w:ascii="Times New Roman" w:hAnsi="Times New Roman"/>
          <w:sz w:val="24"/>
          <w:szCs w:val="24"/>
        </w:rPr>
        <w:t>http://collection.edu.yar.ru Обобщающие тесты по русскому языку. Орфография и пунктуация.</w:t>
      </w:r>
    </w:p>
    <w:p w:rsidR="00604AF1" w:rsidRPr="00E117EA" w:rsidRDefault="00604AF1" w:rsidP="00604AF1">
      <w:pPr>
        <w:tabs>
          <w:tab w:val="left" w:pos="921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17EA">
        <w:rPr>
          <w:rFonts w:ascii="Times New Roman" w:hAnsi="Times New Roman"/>
          <w:sz w:val="24"/>
          <w:szCs w:val="24"/>
        </w:rPr>
        <w:t>www.edu.ru Подготовка к ГИА (демонстрационные варианты тестов)</w:t>
      </w:r>
    </w:p>
    <w:p w:rsidR="00604AF1" w:rsidRPr="00E117EA" w:rsidRDefault="00604AF1" w:rsidP="00604AF1">
      <w:pPr>
        <w:tabs>
          <w:tab w:val="left" w:pos="921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E117EA">
        <w:rPr>
          <w:rFonts w:ascii="Times New Roman" w:hAnsi="Times New Roman"/>
          <w:sz w:val="24"/>
          <w:szCs w:val="24"/>
        </w:rPr>
        <w:t>http://www.fipi.ru  Подготовка к ГИА (варианты тестов)</w:t>
      </w:r>
    </w:p>
    <w:p w:rsidR="00604AF1" w:rsidRDefault="00604AF1" w:rsidP="00604AF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604AF1" w:rsidRPr="00E117EA" w:rsidRDefault="00604AF1" w:rsidP="00604AF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604AF1" w:rsidRPr="00E117EA" w:rsidSect="003F64AF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604AF1" w:rsidRPr="00E117EA" w:rsidRDefault="00604AF1" w:rsidP="00604AF1">
      <w:pPr>
        <w:rPr>
          <w:sz w:val="24"/>
          <w:szCs w:val="24"/>
        </w:rPr>
      </w:pPr>
    </w:p>
    <w:p w:rsidR="00604AF1" w:rsidRDefault="00604AF1" w:rsidP="00604AF1">
      <w:pPr>
        <w:rPr>
          <w:rFonts w:ascii="Times New Roman" w:hAnsi="Times New Roman"/>
          <w:sz w:val="24"/>
          <w:szCs w:val="24"/>
        </w:rPr>
      </w:pPr>
    </w:p>
    <w:p w:rsidR="00604AF1" w:rsidRPr="00E117EA" w:rsidRDefault="00604AF1" w:rsidP="00604AF1">
      <w:pPr>
        <w:pStyle w:val="a4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E117EA">
        <w:rPr>
          <w:rFonts w:ascii="Times New Roman" w:hAnsi="Times New Roman"/>
          <w:b/>
          <w:sz w:val="24"/>
          <w:szCs w:val="24"/>
        </w:rPr>
        <w:t>Календарно-тематическое планирование уроков русского языка. 11 класс (базовый уровень).</w:t>
      </w:r>
    </w:p>
    <w:p w:rsidR="00604AF1" w:rsidRPr="00E117EA" w:rsidRDefault="00604AF1" w:rsidP="00604AF1">
      <w:pPr>
        <w:pStyle w:val="a4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563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609"/>
        <w:gridCol w:w="4253"/>
        <w:gridCol w:w="5528"/>
        <w:gridCol w:w="851"/>
        <w:gridCol w:w="850"/>
      </w:tblGrid>
      <w:tr w:rsidR="00604AF1" w:rsidRPr="00E117EA" w:rsidTr="006639FD">
        <w:tc>
          <w:tcPr>
            <w:tcW w:w="540" w:type="dxa"/>
            <w:vMerge w:val="restart"/>
          </w:tcPr>
          <w:p w:rsidR="00604AF1" w:rsidRPr="00E117EA" w:rsidRDefault="00604AF1" w:rsidP="006639FD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ур</w:t>
            </w:r>
            <w:proofErr w:type="spellEnd"/>
          </w:p>
        </w:tc>
        <w:tc>
          <w:tcPr>
            <w:tcW w:w="3609" w:type="dxa"/>
            <w:vMerge w:val="restart"/>
          </w:tcPr>
          <w:p w:rsidR="00604AF1" w:rsidRPr="00E117EA" w:rsidRDefault="00604AF1" w:rsidP="006639FD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урока.</w:t>
            </w:r>
          </w:p>
        </w:tc>
        <w:tc>
          <w:tcPr>
            <w:tcW w:w="4253" w:type="dxa"/>
            <w:vMerge w:val="restart"/>
          </w:tcPr>
          <w:p w:rsidR="00604AF1" w:rsidRPr="00E117EA" w:rsidRDefault="00604AF1" w:rsidP="006639FD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Элементы содержания</w:t>
            </w:r>
          </w:p>
        </w:tc>
        <w:tc>
          <w:tcPr>
            <w:tcW w:w="5528" w:type="dxa"/>
            <w:vMerge w:val="restart"/>
          </w:tcPr>
          <w:p w:rsidR="00604AF1" w:rsidRPr="00E117EA" w:rsidRDefault="00604AF1" w:rsidP="006639FD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1701" w:type="dxa"/>
            <w:gridSpan w:val="2"/>
          </w:tcPr>
          <w:p w:rsidR="00604AF1" w:rsidRPr="00E117EA" w:rsidRDefault="00604AF1" w:rsidP="006639FD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604AF1" w:rsidRPr="00E117EA" w:rsidTr="006639FD">
        <w:tc>
          <w:tcPr>
            <w:tcW w:w="540" w:type="dxa"/>
            <w:vMerge/>
          </w:tcPr>
          <w:p w:rsidR="00604AF1" w:rsidRPr="00E117EA" w:rsidRDefault="00604AF1" w:rsidP="006639FD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09" w:type="dxa"/>
            <w:vMerge/>
          </w:tcPr>
          <w:p w:rsidR="00604AF1" w:rsidRPr="00E117EA" w:rsidRDefault="00604AF1" w:rsidP="006639FD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Merge/>
          </w:tcPr>
          <w:p w:rsidR="00604AF1" w:rsidRPr="00E117EA" w:rsidRDefault="00604AF1" w:rsidP="006639FD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vMerge/>
          </w:tcPr>
          <w:p w:rsidR="00604AF1" w:rsidRPr="00E117EA" w:rsidRDefault="00604AF1" w:rsidP="006639FD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04AF1" w:rsidRPr="00E117EA" w:rsidRDefault="00604AF1" w:rsidP="006639FD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50" w:type="dxa"/>
          </w:tcPr>
          <w:p w:rsidR="00604AF1" w:rsidRPr="00E117EA" w:rsidRDefault="00604AF1" w:rsidP="006639FD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Факт</w:t>
            </w:r>
          </w:p>
        </w:tc>
      </w:tr>
      <w:tr w:rsidR="00604AF1" w:rsidRPr="00E117EA" w:rsidTr="006639FD">
        <w:trPr>
          <w:trHeight w:val="270"/>
        </w:trPr>
        <w:tc>
          <w:tcPr>
            <w:tcW w:w="15631" w:type="dxa"/>
            <w:gridSpan w:val="6"/>
          </w:tcPr>
          <w:p w:rsidR="00604AF1" w:rsidRPr="00E117EA" w:rsidRDefault="00604AF1" w:rsidP="006639FD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Вводный урок. Основные принципы русской пунктуации.  1ч. + 1к/</w:t>
            </w:r>
            <w:proofErr w:type="gramStart"/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</w:p>
        </w:tc>
      </w:tr>
      <w:tr w:rsidR="00604AF1" w:rsidRPr="00E117EA" w:rsidTr="006639FD">
        <w:trPr>
          <w:trHeight w:val="3495"/>
        </w:trPr>
        <w:tc>
          <w:tcPr>
            <w:tcW w:w="540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609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принципы русской пунктуации.</w:t>
            </w:r>
          </w:p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Значение пунктуации и знаков препинания. Время и место изобретения пунктуации. Знаки препинания в современном русском языке. Основные функции знаков препинания. Свойства знаков препинания. «Правила русской орфографии и пунктуации» (1965) , регламентирующие постановку знаков препинания. Принципы русской пунктуации. Пунктуационный анализ.</w:t>
            </w:r>
          </w:p>
        </w:tc>
        <w:tc>
          <w:tcPr>
            <w:tcW w:w="5528" w:type="dxa"/>
          </w:tcPr>
          <w:p w:rsidR="00604AF1" w:rsidRPr="00E117EA" w:rsidRDefault="00604AF1" w:rsidP="006639FD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Знать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определение пунктуации, функции знаков препинания, порядок пунктуационного разбора:</w:t>
            </w:r>
            <w:r w:rsidRPr="00E117EA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E117EA">
              <w:rPr>
                <w:rFonts w:ascii="Times New Roman" w:hAnsi="Times New Roman"/>
                <w:sz w:val="24"/>
                <w:szCs w:val="24"/>
              </w:rPr>
              <w:t>основные единицы и уровни языка, их признаки и взаимосвязь</w:t>
            </w:r>
            <w:r w:rsidRPr="00E117EA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Уметь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объяснять общие случаи постановки разделительных, выделительных и соединительных знаков препинания, используя не только устное, но и графическое пояснение. </w:t>
            </w:r>
          </w:p>
        </w:tc>
        <w:tc>
          <w:tcPr>
            <w:tcW w:w="851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04AF1" w:rsidRPr="00E117EA" w:rsidRDefault="00604AF1" w:rsidP="006639F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4AF1" w:rsidRPr="00E117EA" w:rsidTr="006639FD">
        <w:trPr>
          <w:trHeight w:val="673"/>
        </w:trPr>
        <w:tc>
          <w:tcPr>
            <w:tcW w:w="540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609" w:type="dxa"/>
          </w:tcPr>
          <w:p w:rsidR="00604AF1" w:rsidRPr="00E117EA" w:rsidRDefault="00604AF1" w:rsidP="006639FD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К/р.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Стартовая  контрольная</w:t>
            </w:r>
          </w:p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работа (по материалам </w:t>
            </w:r>
            <w:proofErr w:type="spellStart"/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КИМов</w:t>
            </w:r>
            <w:proofErr w:type="spellEnd"/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ЕГЭ).</w:t>
            </w:r>
          </w:p>
        </w:tc>
        <w:tc>
          <w:tcPr>
            <w:tcW w:w="4253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Контрольный тест по материалам </w:t>
            </w:r>
            <w:proofErr w:type="spellStart"/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КИМов</w:t>
            </w:r>
            <w:proofErr w:type="spellEnd"/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ЕГЭ.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  <w:t>Проверка знаний, умений и навыков учащихся.</w:t>
            </w:r>
          </w:p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604AF1" w:rsidRPr="00E117EA" w:rsidRDefault="00604AF1" w:rsidP="006639FD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 приобретенные знания и умения в практической деятельности.</w:t>
            </w:r>
          </w:p>
        </w:tc>
        <w:tc>
          <w:tcPr>
            <w:tcW w:w="851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04AF1" w:rsidRPr="00E117EA" w:rsidRDefault="00604AF1" w:rsidP="006639F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4AF1" w:rsidRPr="00E117EA" w:rsidTr="006639FD">
        <w:trPr>
          <w:trHeight w:val="390"/>
        </w:trPr>
        <w:tc>
          <w:tcPr>
            <w:tcW w:w="15631" w:type="dxa"/>
            <w:gridSpan w:val="6"/>
          </w:tcPr>
          <w:p w:rsidR="00604AF1" w:rsidRPr="00E117EA" w:rsidRDefault="00604AF1" w:rsidP="006639FD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Синтаксис и пунктуация. 1 ч.</w:t>
            </w:r>
          </w:p>
        </w:tc>
      </w:tr>
      <w:tr w:rsidR="00604AF1" w:rsidRPr="00E117EA" w:rsidTr="006639FD">
        <w:trPr>
          <w:trHeight w:val="416"/>
        </w:trPr>
        <w:tc>
          <w:tcPr>
            <w:tcW w:w="540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609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Взаимосвязь различных единиц и уровней языка.</w:t>
            </w:r>
            <w:r w:rsidRPr="00E117EA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Синтаксис и пунктуация. Основные принципы русской пунктуации.</w:t>
            </w:r>
          </w:p>
        </w:tc>
        <w:tc>
          <w:tcPr>
            <w:tcW w:w="4253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  <w:lang w:val="en-US"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понятия синтаксиса и пунктуации. Основные синтаксические единицы. Основные принципы русской пунктуации. Пунктуационный анализ. Синтаксические нормы. Нормы согласования. Нормы управления.</w:t>
            </w:r>
            <w:r w:rsidRPr="00E117EA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5528" w:type="dxa"/>
          </w:tcPr>
          <w:p w:rsidR="00604AF1" w:rsidRPr="00E117EA" w:rsidRDefault="00604AF1" w:rsidP="006639FD">
            <w:pPr>
              <w:spacing w:after="0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b/>
                <w:sz w:val="24"/>
                <w:szCs w:val="24"/>
              </w:rPr>
              <w:t>Знать/понимать</w:t>
            </w:r>
            <w:r w:rsidRPr="00E117EA">
              <w:rPr>
                <w:rFonts w:ascii="Times New Roman" w:hAnsi="Times New Roman"/>
                <w:sz w:val="24"/>
                <w:szCs w:val="24"/>
              </w:rPr>
              <w:t xml:space="preserve"> основные единицы и уровни языка, их признаки и взаимосвязь</w:t>
            </w:r>
            <w:r w:rsidRPr="00E117EA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; </w:t>
            </w:r>
            <w:r w:rsidRPr="00E117EA">
              <w:rPr>
                <w:rFonts w:ascii="Times New Roman" w:hAnsi="Times New Roman"/>
                <w:sz w:val="24"/>
                <w:szCs w:val="24"/>
              </w:rPr>
              <w:t xml:space="preserve">определения синтаксиса и пунктуации, нормы согласования и управления. </w:t>
            </w:r>
            <w:r w:rsidRPr="00E117EA">
              <w:rPr>
                <w:rFonts w:ascii="Times New Roman" w:hAnsi="Times New Roman"/>
                <w:b/>
                <w:sz w:val="24"/>
                <w:szCs w:val="24"/>
              </w:rPr>
              <w:t>Понимать</w:t>
            </w:r>
            <w:r w:rsidRPr="00E117EA">
              <w:rPr>
                <w:rFonts w:ascii="Times New Roman" w:hAnsi="Times New Roman"/>
                <w:sz w:val="24"/>
                <w:szCs w:val="24"/>
              </w:rPr>
              <w:t xml:space="preserve"> взаимосвязь различных единиц и уровней языка.</w:t>
            </w:r>
            <w:r w:rsidRPr="00E117EA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 w:rsidRPr="00E117EA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E117EA">
              <w:rPr>
                <w:rFonts w:ascii="Times New Roman" w:hAnsi="Times New Roman"/>
                <w:sz w:val="24"/>
                <w:szCs w:val="24"/>
              </w:rPr>
              <w:t xml:space="preserve"> выполнять пунктуационный разбор предложений: пунктуационный анализ и графическое выделение </w:t>
            </w:r>
            <w:r w:rsidRPr="00E117EA">
              <w:rPr>
                <w:rFonts w:ascii="Times New Roman" w:hAnsi="Times New Roman"/>
                <w:sz w:val="24"/>
                <w:szCs w:val="24"/>
              </w:rPr>
              <w:lastRenderedPageBreak/>
              <w:t>пунктуации.</w:t>
            </w:r>
          </w:p>
        </w:tc>
        <w:tc>
          <w:tcPr>
            <w:tcW w:w="851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04AF1" w:rsidRPr="00E117EA" w:rsidRDefault="00604AF1" w:rsidP="006639F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4AF1" w:rsidRPr="00E117EA" w:rsidTr="006639FD">
        <w:trPr>
          <w:trHeight w:val="255"/>
        </w:trPr>
        <w:tc>
          <w:tcPr>
            <w:tcW w:w="15631" w:type="dxa"/>
            <w:gridSpan w:val="6"/>
          </w:tcPr>
          <w:p w:rsidR="00604AF1" w:rsidRPr="00E117EA" w:rsidRDefault="00604AF1" w:rsidP="006639FD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Словосочетание. 1 ч. + 1 </w:t>
            </w:r>
            <w:proofErr w:type="gramStart"/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/р</w:t>
            </w:r>
          </w:p>
        </w:tc>
      </w:tr>
      <w:tr w:rsidR="00604AF1" w:rsidRPr="00E117EA" w:rsidTr="006639FD">
        <w:trPr>
          <w:trHeight w:val="1170"/>
        </w:trPr>
        <w:tc>
          <w:tcPr>
            <w:tcW w:w="540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609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Классификация словосочетаний. Виды синтаксической связи. Синтаксический разбор словосочетаний.</w:t>
            </w:r>
          </w:p>
        </w:tc>
        <w:tc>
          <w:tcPr>
            <w:tcW w:w="4253" w:type="dxa"/>
          </w:tcPr>
          <w:p w:rsidR="00604AF1" w:rsidRPr="00E117EA" w:rsidRDefault="00604AF1" w:rsidP="006639FD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Классификация словосочетаний. Виды синтаксической связи. Синтаксический разбор словосочетания.</w:t>
            </w:r>
            <w:r w:rsidRPr="00E117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Разбор тестовых заданий по данной теме, представленных на ЕГЭ.</w:t>
            </w:r>
          </w:p>
        </w:tc>
        <w:tc>
          <w:tcPr>
            <w:tcW w:w="5528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классификацию словосочетаний, виды синтаксической связи.</w:t>
            </w: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Уметь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выполнять синтаксический разбор предложения, понимая его отличие от пунктуационного разбора. </w:t>
            </w: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Понимать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важность изучения и понимания данного теоретического и практического материала для верного выполнения тестовых заданий ЕГЭ по данным темам. </w:t>
            </w: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Уметь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17EA">
              <w:rPr>
                <w:rFonts w:ascii="Times New Roman" w:hAnsi="Times New Roman"/>
                <w:sz w:val="24"/>
                <w:szCs w:val="24"/>
              </w:rPr>
              <w:t>составлять схемы словосочетаний разных видов и конструировать словосочетания по предложенной схеме.</w:t>
            </w:r>
          </w:p>
        </w:tc>
        <w:tc>
          <w:tcPr>
            <w:tcW w:w="851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04AF1" w:rsidRPr="00E117EA" w:rsidRDefault="00604AF1" w:rsidP="006639F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4AF1" w:rsidRPr="00E117EA" w:rsidTr="006639FD">
        <w:trPr>
          <w:trHeight w:val="449"/>
        </w:trPr>
        <w:tc>
          <w:tcPr>
            <w:tcW w:w="540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609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/р.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Выразительность русской речи. </w:t>
            </w:r>
            <w:r w:rsidRPr="00E117E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Информационная переработка текста. Культура публичной речи.</w:t>
            </w:r>
          </w:p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Изобразительно-выразительные средства русского языка. </w:t>
            </w:r>
          </w:p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604AF1" w:rsidRPr="00E117EA" w:rsidRDefault="00604AF1" w:rsidP="006639FD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Выразительность русской речи. Информационная переработка текста. Культура публичной речи.</w:t>
            </w:r>
          </w:p>
          <w:p w:rsidR="00604AF1" w:rsidRPr="00E117EA" w:rsidRDefault="00604AF1" w:rsidP="006639FD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Изобразительно-выразительные средства русского языка.</w:t>
            </w:r>
            <w:r w:rsidRPr="00E117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Разбор тестовых заданий по данной теме, представленных на ЕГЭ. Проверка знаний, умений и навыков учащихся.</w:t>
            </w:r>
          </w:p>
        </w:tc>
        <w:tc>
          <w:tcPr>
            <w:tcW w:w="5528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Понимать 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необходимость владения нормами культурной публичной речи и изучать эти нормы.</w:t>
            </w:r>
            <w:r w:rsidRPr="00E117EA"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использовать основные виды чтения (ознакомительно-изучающее, ознакомительно </w:t>
            </w:r>
            <w:proofErr w:type="gramStart"/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-р</w:t>
            </w:r>
            <w:proofErr w:type="gramEnd"/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еферативное и др.) в зависимости от коммуникативной задачи </w:t>
            </w:r>
            <w:r w:rsidRPr="00E117EA">
              <w:rPr>
                <w:rFonts w:ascii="Times New Roman" w:hAnsi="Times New Roman"/>
                <w:sz w:val="24"/>
                <w:szCs w:val="24"/>
              </w:rPr>
              <w:t xml:space="preserve">развития </w:t>
            </w:r>
          </w:p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</w:rPr>
              <w:t>готовности к речевому взаимодействию, межличностному и межкультурному общению, сотрудничеству.  У</w:t>
            </w: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меть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 приобретенные знания и умения в практической деятельности и повседневной жизни для увеличения словарного запаса; расширения круга используемых языковых и речевых средств;</w:t>
            </w: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понимать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необходимость совершенствования способностей к самооценке на основе наблюдения за собственной речью,</w:t>
            </w:r>
            <w:r w:rsidRPr="00E117EA">
              <w:rPr>
                <w:rFonts w:ascii="Times New Roman" w:hAnsi="Times New Roman"/>
                <w:sz w:val="24"/>
                <w:szCs w:val="24"/>
              </w:rPr>
              <w:t xml:space="preserve"> совершенствования коммуникативных способностей</w:t>
            </w: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 Знать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теоретический материал темы «Изобразительно-выразительные средства» и, используя информационную переработку предложенного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текста, </w:t>
            </w: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уметь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находить эти средства и </w:t>
            </w: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определять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их роль в данном тексте.</w:t>
            </w:r>
          </w:p>
        </w:tc>
        <w:tc>
          <w:tcPr>
            <w:tcW w:w="851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04AF1" w:rsidRPr="00E117EA" w:rsidRDefault="00604AF1" w:rsidP="006639F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4AF1" w:rsidRPr="00E117EA" w:rsidTr="006639FD">
        <w:trPr>
          <w:trHeight w:val="172"/>
        </w:trPr>
        <w:tc>
          <w:tcPr>
            <w:tcW w:w="15631" w:type="dxa"/>
            <w:gridSpan w:val="6"/>
          </w:tcPr>
          <w:p w:rsidR="00604AF1" w:rsidRPr="00E117EA" w:rsidRDefault="00604AF1" w:rsidP="006639FD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Предложение. 11 ч. +  1 к/</w:t>
            </w:r>
            <w:proofErr w:type="gramStart"/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+ 2 р/р</w:t>
            </w:r>
          </w:p>
        </w:tc>
      </w:tr>
      <w:tr w:rsidR="00604AF1" w:rsidRPr="00E117EA" w:rsidTr="006639FD">
        <w:trPr>
          <w:trHeight w:val="3030"/>
        </w:trPr>
        <w:tc>
          <w:tcPr>
            <w:tcW w:w="540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6-7.</w:t>
            </w:r>
          </w:p>
        </w:tc>
        <w:tc>
          <w:tcPr>
            <w:tcW w:w="3609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Предложения простые и сложные. Классификация предложений.</w:t>
            </w:r>
          </w:p>
        </w:tc>
        <w:tc>
          <w:tcPr>
            <w:tcW w:w="4253" w:type="dxa"/>
          </w:tcPr>
          <w:p w:rsidR="00604AF1" w:rsidRPr="00E117EA" w:rsidRDefault="00604AF1" w:rsidP="006639FD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Понятие о предложении. Предложения простые и сложные. Виды предложений по цели высказывания. Виды предложений по эмоциональной окраске. Предложения утвердительные и отрицательные. Виды предложений по структуре. Двусоставные и односоставные предложения. Распространённые и нераспространённые предложения. Полные и неполные предложения. Разбор тестовых заданий по данной теме, представленных на ЕГЭ.</w:t>
            </w:r>
          </w:p>
        </w:tc>
        <w:tc>
          <w:tcPr>
            <w:tcW w:w="5528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определения простого и сложного предложений, виды предложений по цели высказывания и эмоциональной окраске. </w:t>
            </w:r>
          </w:p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определять утвердительные и отрицательные, распространённые и нераспространённые, полные и неполные, двусоставные и односоставные предложения. </w:t>
            </w:r>
          </w:p>
        </w:tc>
        <w:tc>
          <w:tcPr>
            <w:tcW w:w="851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04AF1" w:rsidRPr="00E117EA" w:rsidRDefault="00604AF1" w:rsidP="006639F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4AF1" w:rsidRPr="00E117EA" w:rsidTr="006639FD">
        <w:trPr>
          <w:trHeight w:val="543"/>
        </w:trPr>
        <w:tc>
          <w:tcPr>
            <w:tcW w:w="540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609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Главные и второстепенные члены предложения.</w:t>
            </w:r>
            <w:r w:rsidRPr="00E117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Виды предложений по структуре.</w:t>
            </w:r>
          </w:p>
        </w:tc>
        <w:tc>
          <w:tcPr>
            <w:tcW w:w="4253" w:type="dxa"/>
          </w:tcPr>
          <w:p w:rsidR="00604AF1" w:rsidRPr="00E117EA" w:rsidRDefault="00604AF1" w:rsidP="006639FD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Главные и второстепенные члены предложения. Виды предложений по структуре. Двусоставные и односоставные предложения. Разбор тестовых заданий по данной теме, представленных на ЕГЭ.</w:t>
            </w:r>
          </w:p>
          <w:p w:rsidR="00604AF1" w:rsidRPr="00E117EA" w:rsidRDefault="00604AF1" w:rsidP="006639FD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</w:t>
            </w: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главных и второстепенных членов предложения, </w:t>
            </w: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уметь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находить их в предложенных для анализа предложениях,</w:t>
            </w: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понимать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верно </w:t>
            </w: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толковать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их роль в предложениях и самом тексте. </w:t>
            </w: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Знать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виды предложений по структуре (двусоставные и односоставные предложения). </w:t>
            </w:r>
          </w:p>
        </w:tc>
        <w:tc>
          <w:tcPr>
            <w:tcW w:w="851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04AF1" w:rsidRPr="00E117EA" w:rsidRDefault="00604AF1" w:rsidP="006639F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4AF1" w:rsidRPr="00E117EA" w:rsidTr="006639FD">
        <w:trPr>
          <w:trHeight w:val="1665"/>
        </w:trPr>
        <w:tc>
          <w:tcPr>
            <w:tcW w:w="540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609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Совершенствование пунктуационных умений и навыков:</w:t>
            </w:r>
            <w:r w:rsidRPr="00E117EA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тире между подлежащим и сказуемым.</w:t>
            </w:r>
          </w:p>
        </w:tc>
        <w:tc>
          <w:tcPr>
            <w:tcW w:w="4253" w:type="dxa"/>
          </w:tcPr>
          <w:p w:rsidR="00604AF1" w:rsidRPr="00E117EA" w:rsidRDefault="00604AF1" w:rsidP="006639FD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Тире между подлежащим и сказуемым. Тире в неполном предложении. Соединительное тире. Интонационное тире. Разбор тестовых заданий по данной теме, представленных на ЕГЭ.</w:t>
            </w:r>
          </w:p>
        </w:tc>
        <w:tc>
          <w:tcPr>
            <w:tcW w:w="5528" w:type="dxa"/>
          </w:tcPr>
          <w:p w:rsidR="00604AF1" w:rsidRPr="00E117EA" w:rsidRDefault="00604AF1" w:rsidP="006639FD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Знать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теоретический материал темы и уметь объяснять его устно и графически, указывая признаки постановки тире между подлежащим и сказуемом в предложении</w:t>
            </w: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. </w:t>
            </w:r>
          </w:p>
          <w:p w:rsidR="00604AF1" w:rsidRPr="00E117EA" w:rsidRDefault="00604AF1" w:rsidP="006639FD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Уметь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выполнять пунктуационный разбор</w:t>
            </w:r>
          </w:p>
        </w:tc>
        <w:tc>
          <w:tcPr>
            <w:tcW w:w="851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04AF1" w:rsidRPr="00E117EA" w:rsidRDefault="00604AF1" w:rsidP="006639F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4AF1" w:rsidRPr="00E117EA" w:rsidTr="006639FD">
        <w:trPr>
          <w:trHeight w:val="990"/>
        </w:trPr>
        <w:tc>
          <w:tcPr>
            <w:tcW w:w="540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609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Простое предложение. Синонимия разных типов простого предложения.</w:t>
            </w:r>
          </w:p>
        </w:tc>
        <w:tc>
          <w:tcPr>
            <w:tcW w:w="4253" w:type="dxa"/>
          </w:tcPr>
          <w:p w:rsidR="00604AF1" w:rsidRPr="00E117EA" w:rsidRDefault="00604AF1" w:rsidP="006639FD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Порядок слов в простом предложении. Инверсия. Синонимия разных типов простого предложения.</w:t>
            </w:r>
          </w:p>
          <w:p w:rsidR="00604AF1" w:rsidRPr="00E117EA" w:rsidRDefault="00604AF1" w:rsidP="006639FD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Простые осложнённые и неосложнённые предложения. Разбор тестовых заданий по данной теме, представленных на ЕГЭ.</w:t>
            </w:r>
          </w:p>
        </w:tc>
        <w:tc>
          <w:tcPr>
            <w:tcW w:w="5528" w:type="dxa"/>
          </w:tcPr>
          <w:p w:rsidR="00604AF1" w:rsidRPr="00E117EA" w:rsidRDefault="00604AF1" w:rsidP="006639FD">
            <w:pPr>
              <w:pStyle w:val="a4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особенности порядка слов в простом предложении. </w:t>
            </w: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Понимать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синонимию  разных типов простого предложения. </w:t>
            </w: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Уметь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различать осложнённые и неосложнённые предложения, выполнять пунктуационный разбор осложнённых предложений и тестовые задания по теме, представленные на ЕГЭ.  </w:t>
            </w: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Знать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что такое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инверсия. </w:t>
            </w: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Уметь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находить примеры инверсии и понимать её роль в тексте. </w:t>
            </w: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применять в практике речевого общения основные орфоэпические, лексические, грамматические нормы современного русского литературного языка; соблюдать в практике письма орфографические и пунктуационные нормы современного русского литературного языка.</w:t>
            </w:r>
          </w:p>
        </w:tc>
        <w:tc>
          <w:tcPr>
            <w:tcW w:w="851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04AF1" w:rsidRPr="00E117EA" w:rsidRDefault="00604AF1" w:rsidP="006639F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4AF1" w:rsidRPr="00E117EA" w:rsidTr="006639FD">
        <w:trPr>
          <w:trHeight w:val="4290"/>
        </w:trPr>
        <w:tc>
          <w:tcPr>
            <w:tcW w:w="540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11-</w:t>
            </w:r>
          </w:p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609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Совершенствование пунктуационных умений и навыков:</w:t>
            </w:r>
            <w:r w:rsidRPr="00E117EA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однородные и неоднородные члены предложения. Знаки при них.</w:t>
            </w:r>
          </w:p>
        </w:tc>
        <w:tc>
          <w:tcPr>
            <w:tcW w:w="4253" w:type="dxa"/>
          </w:tcPr>
          <w:p w:rsidR="00604AF1" w:rsidRPr="00E117EA" w:rsidRDefault="00604AF1" w:rsidP="006639FD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Однородные члены предложения. Знаки препинания в предложениях с однородными членами. Знаки препинания  при однородных и неоднородных определениях. Знаки препинания при однородных и неоднородных приложениях. Знаки препинания при однородных членах, соединённых неповторяющимися союзами. Знаки препинания при однородных членах, соединённых повторяющимися и парными союзами</w:t>
            </w:r>
          </w:p>
          <w:p w:rsidR="00604AF1" w:rsidRPr="00E117EA" w:rsidRDefault="00604AF1" w:rsidP="006639FD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Обобщающие слова при однородных членах предложения. Знаки препинания при обобщающих словах. Разбор тестовых заданий по данной теме, представленных на ЕГЭ.</w:t>
            </w:r>
          </w:p>
          <w:p w:rsidR="00604AF1" w:rsidRPr="00E117EA" w:rsidRDefault="00604AF1" w:rsidP="006639FD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пунктуационные нормы современного русского литературного языка; нормы речевого поведения в социально-культурной, учебно-научной, официально-деловой сферах общения;</w:t>
            </w:r>
            <w:proofErr w:type="gramEnd"/>
          </w:p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применять в практике речевого общения основные лексические, грамматические нормы современного русского литературного языка; соблюдать в практике письма орфографические и пунктуационные нормы современного русского литературного языка.</w:t>
            </w:r>
            <w:r w:rsidRPr="00E117EA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Знать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определение однородных и неоднородных членов предложения, обобщающих слов при них, алгоритмы постановки/</w:t>
            </w:r>
            <w:proofErr w:type="spellStart"/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непостановки</w:t>
            </w:r>
            <w:proofErr w:type="spellEnd"/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знаков препинания при однородных членах; </w:t>
            </w: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уметь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находить в предложениях однородные и неоднородные определения и приложения, объяснять устно и графически их использование в предложениях. </w:t>
            </w:r>
          </w:p>
        </w:tc>
        <w:tc>
          <w:tcPr>
            <w:tcW w:w="851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04AF1" w:rsidRPr="00E117EA" w:rsidRDefault="00604AF1" w:rsidP="006639F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4AF1" w:rsidRPr="00E117EA" w:rsidTr="006639FD">
        <w:trPr>
          <w:trHeight w:val="630"/>
        </w:trPr>
        <w:tc>
          <w:tcPr>
            <w:tcW w:w="540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13-14.</w:t>
            </w:r>
          </w:p>
        </w:tc>
        <w:tc>
          <w:tcPr>
            <w:tcW w:w="3609" w:type="dxa"/>
          </w:tcPr>
          <w:p w:rsidR="00604AF1" w:rsidRPr="00E117EA" w:rsidRDefault="00604AF1" w:rsidP="006639FD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/р.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17EA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E117E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Информационная переработка текста. Особенности публицистического стиля речи.</w:t>
            </w:r>
            <w:r w:rsidRPr="00E117EA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Сочинение – рассуждение по тексту публицистического стиля. (часть</w:t>
            </w:r>
            <w:proofErr w:type="gramStart"/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, ЕГЭ).</w:t>
            </w:r>
            <w:r w:rsidRPr="00E117E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Информационная переработка текста.</w:t>
            </w:r>
            <w:r w:rsidRPr="00E117EA">
              <w:rPr>
                <w:rFonts w:ascii="Times New Roman" w:hAnsi="Times New Roman"/>
                <w:sz w:val="24"/>
                <w:szCs w:val="24"/>
              </w:rPr>
              <w:t xml:space="preserve"> Написание сочинения – рассуждения по предложенному тексту публицистического стиля (часть</w:t>
            </w:r>
            <w:proofErr w:type="gramStart"/>
            <w:r w:rsidRPr="00E117EA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E117EA">
              <w:rPr>
                <w:rFonts w:ascii="Times New Roman" w:hAnsi="Times New Roman"/>
                <w:sz w:val="24"/>
                <w:szCs w:val="24"/>
              </w:rPr>
              <w:t>, ЕГЭ). Повторение критериев, предъявленных к сочинениям выпускников на ЕГЭ.  Проверка знаний, умений и навыков учащихся.</w:t>
            </w:r>
          </w:p>
        </w:tc>
        <w:tc>
          <w:tcPr>
            <w:tcW w:w="5528" w:type="dxa"/>
          </w:tcPr>
          <w:p w:rsidR="00604AF1" w:rsidRPr="00E117EA" w:rsidRDefault="00604AF1" w:rsidP="006639FD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особенности строения сочинений-рассуждений, особенности публицистического стиля речи; понимать, что такое проблематика, комментарий к проблеме, авторская позиция, аргументация проблеме, вывод.</w:t>
            </w:r>
          </w:p>
          <w:p w:rsidR="00604AF1" w:rsidRPr="00E117EA" w:rsidRDefault="00604AF1" w:rsidP="006639FD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Уметь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использовать основные приемы информационной переработки устного и письменного текста;</w:t>
            </w:r>
            <w:r w:rsidRPr="00E117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знать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основные особенности строения сочинений-рассуждений, особенности публицистического стиля речи; </w:t>
            </w: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понимать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что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такое проблематика, комментарий к проблеме, авторская позиция, аргументация проблеме, вывод</w:t>
            </w:r>
            <w:proofErr w:type="gramStart"/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онимать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требования, которые предъявляются в Критериях к сочинениям-рассуждениям на ЕГЭ, и следовать им при создании работ. </w:t>
            </w:r>
          </w:p>
          <w:p w:rsidR="00604AF1" w:rsidRPr="00E117EA" w:rsidRDefault="00604AF1" w:rsidP="006639FD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соблюдать в практике письма орфографические и пунктуационные нормы современного русского литературного языка.</w:t>
            </w: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04AF1" w:rsidRPr="00E117EA" w:rsidRDefault="00604AF1" w:rsidP="006639F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4AF1" w:rsidRPr="00E117EA" w:rsidTr="006639FD">
        <w:trPr>
          <w:trHeight w:val="416"/>
        </w:trPr>
        <w:tc>
          <w:tcPr>
            <w:tcW w:w="540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15.</w:t>
            </w:r>
          </w:p>
        </w:tc>
        <w:tc>
          <w:tcPr>
            <w:tcW w:w="3609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Совершенствование пунктуационных умений и навыков: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уточняющие, пояснительные и присоединительные члены предложения.</w:t>
            </w:r>
          </w:p>
        </w:tc>
        <w:tc>
          <w:tcPr>
            <w:tcW w:w="4253" w:type="dxa"/>
          </w:tcPr>
          <w:p w:rsidR="00604AF1" w:rsidRPr="00E117EA" w:rsidRDefault="00604AF1" w:rsidP="006639FD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Уточняющие, пояснительные и присоединительные члены предложения. Знаки препинания при них. Разбор тестовых заданий по данной теме, представленных на ЕГЭ.</w:t>
            </w:r>
          </w:p>
        </w:tc>
        <w:tc>
          <w:tcPr>
            <w:tcW w:w="5528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пунктуационные нормы современного русского литературного языка; нормы речевого поведения в социально-культурной, учебно-научной, официально-деловой сферах общения;</w:t>
            </w:r>
            <w:proofErr w:type="gramEnd"/>
          </w:p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применять в практике речевого общения основные лексические, грамматические нормы современного русского литературного языка; соблюдать в практике письма орфографические и пунктуационные нормы современного русского литературного языка.</w:t>
            </w: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Знать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определение уточняющих, пояснительных и присоединительных  членов предложения, алгоритмы постановки/</w:t>
            </w:r>
            <w:proofErr w:type="spellStart"/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непостановки</w:t>
            </w:r>
            <w:proofErr w:type="spellEnd"/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знаков препинания при них; </w:t>
            </w: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уметь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находить в предложениях  уточняющие, пояснительные и присоединительные члены приложения, объяснять устно и графически их использование в предложениях. </w:t>
            </w:r>
          </w:p>
        </w:tc>
        <w:tc>
          <w:tcPr>
            <w:tcW w:w="851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04AF1" w:rsidRPr="00E117EA" w:rsidRDefault="00604AF1" w:rsidP="006639F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4AF1" w:rsidRPr="00E117EA" w:rsidTr="006639FD">
        <w:trPr>
          <w:trHeight w:val="309"/>
        </w:trPr>
        <w:tc>
          <w:tcPr>
            <w:tcW w:w="540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609" w:type="dxa"/>
          </w:tcPr>
          <w:p w:rsidR="00604AF1" w:rsidRPr="00E117EA" w:rsidRDefault="00604AF1" w:rsidP="006639FD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Параллельные синтаксические конструкции. </w:t>
            </w:r>
            <w:r w:rsidRPr="00E117E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Совершенствование пунктуационных умений и навыков: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знаки препинания при сравнительном обороте.</w:t>
            </w:r>
          </w:p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604AF1" w:rsidRPr="00E117EA" w:rsidRDefault="00604AF1" w:rsidP="006639FD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Параллельные синтаксические конструкции. Сравнительный оборот. Знаки препинания при сравнительном обороте. Разбор тестовых заданий по данной теме, представленных на ЕГЭ.</w:t>
            </w:r>
          </w:p>
        </w:tc>
        <w:tc>
          <w:tcPr>
            <w:tcW w:w="5528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применять в практике речевого общения основные лексические, грамматические нормы современного русского литературного языка; соблюдать в практике письма орфографические и пунктуационные нормы современного русского литературного языка. </w:t>
            </w:r>
            <w:proofErr w:type="gramStart"/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пунктуационные нормы современного русского литературного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языка; нормы речевого поведения в социально-культурной, учебно-научной, официально-деловой сферах общения.</w:t>
            </w:r>
            <w:proofErr w:type="gramEnd"/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Знать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определение сравнительного оборота, союзы и союзные слова, используемые при сравнительных оборотах, алгоритмы постановки/</w:t>
            </w:r>
            <w:proofErr w:type="spellStart"/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непостановки</w:t>
            </w:r>
            <w:proofErr w:type="spellEnd"/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знаков препинания при них; </w:t>
            </w: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уметь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находить в предложениях  сравнительные обороты, объяснять устно и графически их использование в предложениях. </w:t>
            </w:r>
          </w:p>
        </w:tc>
        <w:tc>
          <w:tcPr>
            <w:tcW w:w="851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04AF1" w:rsidRPr="00E117EA" w:rsidRDefault="00604AF1" w:rsidP="006639F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4AF1" w:rsidRPr="00E117EA" w:rsidTr="006639FD">
        <w:trPr>
          <w:trHeight w:val="849"/>
        </w:trPr>
        <w:tc>
          <w:tcPr>
            <w:tcW w:w="540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17.</w:t>
            </w:r>
          </w:p>
        </w:tc>
        <w:tc>
          <w:tcPr>
            <w:tcW w:w="3609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Совершенствование пунктуационных умений и навыков: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знаки препинания  при словах и конструкциях, грамматически не связанных с предложением. Знаки препинания при обращениях. Знаки препинания при  вводных словах, словосочетаниях.  </w:t>
            </w:r>
          </w:p>
        </w:tc>
        <w:tc>
          <w:tcPr>
            <w:tcW w:w="4253" w:type="dxa"/>
          </w:tcPr>
          <w:p w:rsidR="00604AF1" w:rsidRPr="00E117EA" w:rsidRDefault="00604AF1" w:rsidP="006639FD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Слова и конструкции, грамматически не связанные с предложением. Знаки препинания  при словах и конструкциях, грамматически не связанных с предложением. Обращение. Знаки препинания при обращениях. Вводные слова и словосочетания. Знаки препинания при  вводных словах, словосочетаниях.  Разбор тестовых заданий по данной теме, представленных на ЕГЭ.</w:t>
            </w:r>
          </w:p>
        </w:tc>
        <w:tc>
          <w:tcPr>
            <w:tcW w:w="5528" w:type="dxa"/>
          </w:tcPr>
          <w:p w:rsidR="00604AF1" w:rsidRPr="00E117EA" w:rsidRDefault="00604AF1" w:rsidP="006639FD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Знать и понимать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, что называется словами и конструкциями, грамматически не связанными с предложениями, что такое обращение (распространённое и нераспространённое), вводными словами и словосочетаниями; алгоритмы постановки/</w:t>
            </w:r>
            <w:proofErr w:type="spellStart"/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непостановки</w:t>
            </w:r>
            <w:proofErr w:type="spellEnd"/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знаков препинания при них.</w:t>
            </w:r>
          </w:p>
          <w:p w:rsidR="00604AF1" w:rsidRPr="00E117EA" w:rsidRDefault="00604AF1" w:rsidP="006639FD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Уметь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находить в предложениях  слова и конструкции, грамматически не связанные с предложениями, объяснять устно и графически их использование в предложениях. </w:t>
            </w:r>
          </w:p>
        </w:tc>
        <w:tc>
          <w:tcPr>
            <w:tcW w:w="851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04AF1" w:rsidRPr="00E117EA" w:rsidRDefault="00604AF1" w:rsidP="006639F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4AF1" w:rsidRPr="00E117EA" w:rsidTr="006639FD">
        <w:trPr>
          <w:trHeight w:val="566"/>
        </w:trPr>
        <w:tc>
          <w:tcPr>
            <w:tcW w:w="540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3609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Совершенствование пунктуационных умений и навыков</w:t>
            </w:r>
            <w:r w:rsidRPr="00E117EA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>: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знаки препинания при  вставных конструкциях.   Знаки препинания при междометиях. Утвердительные, отрицательные, вопросительно-восклицательные слова.</w:t>
            </w:r>
          </w:p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604AF1" w:rsidRPr="00E117EA" w:rsidRDefault="00604AF1" w:rsidP="006639FD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Вставные конструкции.</w:t>
            </w:r>
            <w:r w:rsidRPr="00E117E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Знаки препинания при  вставных конструкциях. Междометия.  Знаки препинания при междометиях.  Разбор тестовых заданий по данной теме, представленных на ЕГЭ.</w:t>
            </w:r>
          </w:p>
        </w:tc>
        <w:tc>
          <w:tcPr>
            <w:tcW w:w="5528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Знать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определение вставных конструкций, междометий, утвердительных, вопросительно-восклицательных слов, алгоритмы постановки/</w:t>
            </w:r>
            <w:proofErr w:type="spellStart"/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непостановки</w:t>
            </w:r>
            <w:proofErr w:type="spellEnd"/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знаков препинания при них.</w:t>
            </w:r>
          </w:p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Уметь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находить в предложениях вставные конструкции, междометия, утвердительные, вопросительно-восклицательные слова,  объяснять устно и графически их использование в предложениях</w:t>
            </w:r>
            <w:proofErr w:type="gramStart"/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.. </w:t>
            </w:r>
            <w:proofErr w:type="gramEnd"/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применять в практике речевого общения основные лексические, грамматические нормы современного русского литературного языка; соблюдать в практике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письма орфографические и пунктуационные нормы современного русского литературного языка.</w:t>
            </w: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пунктуационные нормы современного русского литературного языка; нормы речевого поведения в социально-культурной, учебно-научной, официально-деловой сферах общения.</w:t>
            </w:r>
            <w:proofErr w:type="gramEnd"/>
          </w:p>
        </w:tc>
        <w:tc>
          <w:tcPr>
            <w:tcW w:w="851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04AF1" w:rsidRPr="00E117EA" w:rsidRDefault="00604AF1" w:rsidP="006639F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4AF1" w:rsidRPr="00E117EA" w:rsidTr="006639FD">
        <w:trPr>
          <w:trHeight w:val="991"/>
        </w:trPr>
        <w:tc>
          <w:tcPr>
            <w:tcW w:w="540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19.</w:t>
            </w:r>
          </w:p>
        </w:tc>
        <w:tc>
          <w:tcPr>
            <w:tcW w:w="3609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К/р.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Контрольный тест на тему «Осложнённые и неосложнённые простые предложения».</w:t>
            </w:r>
          </w:p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604AF1" w:rsidRPr="00E117EA" w:rsidRDefault="00604AF1" w:rsidP="006639FD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Контрольный тест по материалам </w:t>
            </w:r>
            <w:proofErr w:type="spellStart"/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КИМов</w:t>
            </w:r>
            <w:proofErr w:type="spellEnd"/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ЕГЭ на тему «Осложнённые и неосложнённые простые предложения».</w:t>
            </w:r>
            <w:r w:rsidRPr="00E117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Проверка знаний, умений и навыков учащихся.</w:t>
            </w:r>
          </w:p>
        </w:tc>
        <w:tc>
          <w:tcPr>
            <w:tcW w:w="5528" w:type="dxa"/>
          </w:tcPr>
          <w:p w:rsidR="00604AF1" w:rsidRPr="00E117EA" w:rsidRDefault="00604AF1" w:rsidP="006639FD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</w:t>
            </w: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приобретенные знания и умения в практической деятельности.</w:t>
            </w:r>
          </w:p>
          <w:p w:rsidR="00604AF1" w:rsidRPr="00E117EA" w:rsidRDefault="00604AF1" w:rsidP="006639FD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04AF1" w:rsidRPr="00E117EA" w:rsidRDefault="00604AF1" w:rsidP="006639FD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04AF1" w:rsidRPr="00E117EA" w:rsidRDefault="00604AF1" w:rsidP="006639F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4AF1" w:rsidRPr="00E117EA" w:rsidTr="006639FD">
        <w:trPr>
          <w:trHeight w:val="285"/>
        </w:trPr>
        <w:tc>
          <w:tcPr>
            <w:tcW w:w="15631" w:type="dxa"/>
            <w:gridSpan w:val="6"/>
          </w:tcPr>
          <w:p w:rsidR="00604AF1" w:rsidRPr="00E117EA" w:rsidRDefault="00604AF1" w:rsidP="006639FD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Сложное предложение. 5 ч. + 1 к/</w:t>
            </w:r>
            <w:proofErr w:type="gramStart"/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+ 2 р/р.</w:t>
            </w:r>
          </w:p>
        </w:tc>
      </w:tr>
      <w:tr w:rsidR="00604AF1" w:rsidRPr="00E117EA" w:rsidTr="006639FD">
        <w:trPr>
          <w:trHeight w:val="1530"/>
        </w:trPr>
        <w:tc>
          <w:tcPr>
            <w:tcW w:w="540" w:type="dxa"/>
            <w:vMerge w:val="restart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3609" w:type="dxa"/>
            <w:vMerge w:val="restart"/>
          </w:tcPr>
          <w:p w:rsidR="00604AF1" w:rsidRPr="00E117EA" w:rsidRDefault="00604AF1" w:rsidP="006639FD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Синтаксис и пунктуация сложносочинённого предложения.</w:t>
            </w:r>
          </w:p>
        </w:tc>
        <w:tc>
          <w:tcPr>
            <w:tcW w:w="4253" w:type="dxa"/>
            <w:vMerge w:val="restart"/>
          </w:tcPr>
          <w:p w:rsidR="00604AF1" w:rsidRPr="00E117EA" w:rsidRDefault="00604AF1" w:rsidP="006639FD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Понятие о сложном предложении. Сложносочинённое предложение. Синтаксический разбор сложносочинённого предложения.</w:t>
            </w:r>
            <w:r w:rsidRPr="00E117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Знаки препинания </w:t>
            </w:r>
            <w:proofErr w:type="gramStart"/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604AF1" w:rsidRPr="00E117EA" w:rsidRDefault="00604AF1" w:rsidP="006639FD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сложносочинённом </w:t>
            </w:r>
            <w:proofErr w:type="gramStart"/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предложении</w:t>
            </w:r>
            <w:proofErr w:type="gramEnd"/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E117EA">
              <w:rPr>
                <w:rFonts w:ascii="Times New Roman" w:hAnsi="Times New Roman"/>
                <w:sz w:val="24"/>
                <w:szCs w:val="24"/>
              </w:rPr>
              <w:t xml:space="preserve"> Разбор тестовых заданий по данной теме, представленных на ЕГЭ.</w:t>
            </w:r>
          </w:p>
          <w:p w:rsidR="00604AF1" w:rsidRPr="00E117EA" w:rsidRDefault="00604AF1" w:rsidP="006639FD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vMerge w:val="restart"/>
          </w:tcPr>
          <w:p w:rsidR="00604AF1" w:rsidRPr="00E117EA" w:rsidRDefault="00604AF1" w:rsidP="006639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Знать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определение сложного предложения,  ССП, союзов и союзных слов, используемых при связи частей ССП, алгоритмы постановки/</w:t>
            </w:r>
            <w:proofErr w:type="spellStart"/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непостановки</w:t>
            </w:r>
            <w:proofErr w:type="spellEnd"/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знаков при ССП.</w:t>
            </w: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Уметь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17EA">
              <w:rPr>
                <w:rFonts w:ascii="Times New Roman" w:hAnsi="Times New Roman"/>
                <w:sz w:val="24"/>
                <w:szCs w:val="24"/>
              </w:rPr>
              <w:t xml:space="preserve">различать основные </w:t>
            </w:r>
            <w:r w:rsidRPr="00E117E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группы </w:t>
            </w:r>
            <w:proofErr w:type="gramStart"/>
            <w:r w:rsidRPr="00E117EA">
              <w:rPr>
                <w:rFonts w:ascii="Times New Roman" w:hAnsi="Times New Roman"/>
                <w:sz w:val="24"/>
                <w:szCs w:val="24"/>
              </w:rPr>
              <w:t>сложносочинённых</w:t>
            </w:r>
            <w:proofErr w:type="gramEnd"/>
            <w:r w:rsidRPr="00E117E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04AF1" w:rsidRPr="00E117EA" w:rsidRDefault="00604AF1" w:rsidP="006639FD">
            <w:pPr>
              <w:spacing w:after="0"/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</w:rPr>
              <w:t>предложений по союзам и значениям</w:t>
            </w: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E117EA"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Уметь</w:t>
            </w:r>
            <w:r w:rsidRPr="00E117EA"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E117EA">
              <w:rPr>
                <w:rFonts w:ascii="Times New Roman" w:hAnsi="Times New Roman"/>
                <w:sz w:val="24"/>
                <w:szCs w:val="24"/>
              </w:rPr>
              <w:t xml:space="preserve">заменять сложносочинённые предложения синонимичными сложноподчинёнными предложениями и выявлять  различия </w:t>
            </w:r>
            <w:proofErr w:type="gramStart"/>
            <w:r w:rsidRPr="00E117EA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E117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E117EA">
              <w:rPr>
                <w:rFonts w:ascii="Times New Roman" w:hAnsi="Times New Roman"/>
                <w:sz w:val="24"/>
                <w:szCs w:val="24"/>
              </w:rPr>
              <w:t>их</w:t>
            </w:r>
            <w:proofErr w:type="gramEnd"/>
            <w:r w:rsidRPr="00E117E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04AF1" w:rsidRPr="00E117EA" w:rsidRDefault="00604AF1" w:rsidP="006639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117EA">
              <w:rPr>
                <w:rFonts w:ascii="Times New Roman" w:hAnsi="Times New Roman"/>
                <w:sz w:val="24"/>
                <w:szCs w:val="24"/>
              </w:rPr>
              <w:t>строении</w:t>
            </w:r>
            <w:proofErr w:type="gramEnd"/>
            <w:r w:rsidRPr="00E117EA">
              <w:rPr>
                <w:rFonts w:ascii="Times New Roman" w:hAnsi="Times New Roman"/>
                <w:sz w:val="24"/>
                <w:szCs w:val="24"/>
              </w:rPr>
              <w:t xml:space="preserve"> и значении; заменять сложные предложения простыми осложнёнными</w:t>
            </w:r>
          </w:p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применять в практике речевого общения основные лексические, грамматические нормы современного русского литературного языка; соблюдать в практике письма орфографические и пунктуационные нормы современного русского литературного языка.</w:t>
            </w:r>
          </w:p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proofErr w:type="gramStart"/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пунктуационные нормы современного русского литературного языка; нормы речевого поведения в социально-культурной, учебно-научной, официально-деловой сферах общения.</w:t>
            </w:r>
            <w:proofErr w:type="gramEnd"/>
          </w:p>
        </w:tc>
        <w:tc>
          <w:tcPr>
            <w:tcW w:w="851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04AF1" w:rsidRPr="00E117EA" w:rsidRDefault="00604AF1" w:rsidP="006639F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4AF1" w:rsidRPr="00E117EA" w:rsidTr="006639FD">
        <w:trPr>
          <w:trHeight w:val="5492"/>
        </w:trPr>
        <w:tc>
          <w:tcPr>
            <w:tcW w:w="540" w:type="dxa"/>
            <w:vMerge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9" w:type="dxa"/>
            <w:vMerge/>
          </w:tcPr>
          <w:p w:rsidR="00604AF1" w:rsidRPr="00E117EA" w:rsidRDefault="00604AF1" w:rsidP="006639FD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Merge/>
          </w:tcPr>
          <w:p w:rsidR="00604AF1" w:rsidRPr="00E117EA" w:rsidRDefault="00604AF1" w:rsidP="006639FD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vMerge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04AF1" w:rsidRPr="00E117EA" w:rsidRDefault="00604AF1" w:rsidP="006639F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4AF1" w:rsidRPr="00E117EA" w:rsidTr="006639FD">
        <w:trPr>
          <w:trHeight w:val="1133"/>
        </w:trPr>
        <w:tc>
          <w:tcPr>
            <w:tcW w:w="540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21.</w:t>
            </w:r>
          </w:p>
        </w:tc>
        <w:tc>
          <w:tcPr>
            <w:tcW w:w="3609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Синтаксис и пунктуация сложноподчинённого предложения.</w:t>
            </w:r>
          </w:p>
        </w:tc>
        <w:tc>
          <w:tcPr>
            <w:tcW w:w="4253" w:type="dxa"/>
          </w:tcPr>
          <w:p w:rsidR="00604AF1" w:rsidRPr="00E117EA" w:rsidRDefault="00604AF1" w:rsidP="006639FD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Сложноподчинённое предложение. Главное и придаточное предложения. Типы придаточных предложений. Знаки препинания в сложноподчинённом предложении с одним или несколькими придаточными.</w:t>
            </w:r>
            <w:r w:rsidRPr="00E117EA">
              <w:rPr>
                <w:rFonts w:ascii="Times New Roman" w:hAnsi="Times New Roman"/>
                <w:sz w:val="24"/>
                <w:szCs w:val="24"/>
              </w:rPr>
              <w:t xml:space="preserve"> Разбор тестовых заданий по данной теме, представленных на ЕГЭ.</w:t>
            </w:r>
          </w:p>
        </w:tc>
        <w:tc>
          <w:tcPr>
            <w:tcW w:w="5528" w:type="dxa"/>
          </w:tcPr>
          <w:p w:rsidR="00604AF1" w:rsidRPr="00E117EA" w:rsidRDefault="00604AF1" w:rsidP="006639FD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Знать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определение СПП, союзы и союзные слова, используемые при связи частей СПП, типы придаточных предложений,  алгоритмы постановки/</w:t>
            </w:r>
            <w:proofErr w:type="spellStart"/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непостановки</w:t>
            </w:r>
            <w:proofErr w:type="spellEnd"/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знаков при СПП. </w:t>
            </w:r>
          </w:p>
          <w:p w:rsidR="00604AF1" w:rsidRPr="00E117EA" w:rsidRDefault="00604AF1" w:rsidP="006639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Уметь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находить главное и придаточные предложения, рисовать схемы СПП. </w:t>
            </w: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применять в практике речевого общения основные лексические, грамматические нормы современного русского литературного языка; соблюдать в практике письма орфографические и пунктуационные нормы современного русского литературного языка. </w:t>
            </w:r>
            <w:r w:rsidRPr="00E117E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Уметь </w:t>
            </w:r>
            <w:r w:rsidRPr="00E117EA">
              <w:rPr>
                <w:rFonts w:ascii="Times New Roman" w:hAnsi="Times New Roman"/>
                <w:sz w:val="24"/>
                <w:szCs w:val="24"/>
              </w:rPr>
              <w:t xml:space="preserve">разбирать сложные предложения с указанием количества частей и видов связи между ними; заменять сложные предложения с различными видами связи более </w:t>
            </w:r>
            <w:r w:rsidRPr="00E117E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простыми конструкциями  и наоборот; </w:t>
            </w:r>
            <w:r w:rsidRPr="00E117EA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E117EA">
              <w:rPr>
                <w:rFonts w:ascii="Times New Roman" w:hAnsi="Times New Roman"/>
                <w:sz w:val="24"/>
                <w:szCs w:val="24"/>
              </w:rPr>
              <w:t xml:space="preserve"> правильно ставить знаки препинания.</w:t>
            </w:r>
          </w:p>
          <w:p w:rsidR="00604AF1" w:rsidRPr="00E117EA" w:rsidRDefault="00604AF1" w:rsidP="006639FD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04AF1" w:rsidRPr="00E117EA" w:rsidRDefault="00604AF1" w:rsidP="006639F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4AF1" w:rsidRPr="00E117EA" w:rsidTr="006639FD">
        <w:trPr>
          <w:trHeight w:val="1035"/>
        </w:trPr>
        <w:tc>
          <w:tcPr>
            <w:tcW w:w="540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22.</w:t>
            </w:r>
          </w:p>
        </w:tc>
        <w:tc>
          <w:tcPr>
            <w:tcW w:w="3609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Синтаксический разбор сложноподчинённого предложения с несколькими придаточными.</w:t>
            </w:r>
          </w:p>
        </w:tc>
        <w:tc>
          <w:tcPr>
            <w:tcW w:w="4253" w:type="dxa"/>
          </w:tcPr>
          <w:p w:rsidR="00604AF1" w:rsidRPr="00E117EA" w:rsidRDefault="00604AF1" w:rsidP="006639FD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Синтаксический разбор сложноподчинённого предложения с несколькими придаточными. Разбор тестовых заданий по данной теме, представленных на ЕГЭ.</w:t>
            </w:r>
          </w:p>
        </w:tc>
        <w:tc>
          <w:tcPr>
            <w:tcW w:w="5528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Знать/понимать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пунктуационные нормы современного русского литературного языка;</w:t>
            </w:r>
            <w:r w:rsidRPr="00E117EA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порядок синтаксического разбора СПП с несколькими придаточными, виды придаточных предложений, союзы и союзные слова, связывающие главное и придаточные предложения в СПП. </w:t>
            </w: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Уметь</w:t>
            </w:r>
            <w:r w:rsidRPr="00E117EA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E117EA">
              <w:rPr>
                <w:rFonts w:ascii="Times New Roman" w:hAnsi="Times New Roman"/>
                <w:sz w:val="24"/>
                <w:szCs w:val="24"/>
              </w:rPr>
              <w:t>различать главные и придаточные предложения, определяя их границы (с одним и несколькими придаточными), определять значение придаточных по сумме признаков: вопросу, союзу или союзному слову</w:t>
            </w:r>
            <w:r w:rsidRPr="00E117EA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. </w:t>
            </w: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Уметь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выполнять тестовые задания по данной теме, которые представлены на ЕГЭ.</w:t>
            </w:r>
          </w:p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04AF1" w:rsidRPr="00E117EA" w:rsidRDefault="00604AF1" w:rsidP="006639F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4AF1" w:rsidRPr="00E117EA" w:rsidTr="006639FD">
        <w:trPr>
          <w:trHeight w:val="2055"/>
        </w:trPr>
        <w:tc>
          <w:tcPr>
            <w:tcW w:w="540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3609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Синтаксис и пунктуация бессоюзного сложного предложения.</w:t>
            </w:r>
          </w:p>
        </w:tc>
        <w:tc>
          <w:tcPr>
            <w:tcW w:w="4253" w:type="dxa"/>
          </w:tcPr>
          <w:p w:rsidR="00604AF1" w:rsidRPr="00E117EA" w:rsidRDefault="00604AF1" w:rsidP="006639FD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Бессоюзное сложное  предложение. Знаки препинания в бессоюзном предложении. Точка с запятой в бессоюзном сложном предложении.  Двоеточие в бессоюзном сложном предложении.  Тире в бессоюзном сложном предложении. Разбор тестовых заданий по данной теме, представленных на ЕГЭ.</w:t>
            </w:r>
          </w:p>
        </w:tc>
        <w:tc>
          <w:tcPr>
            <w:tcW w:w="5528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Понимать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что такое сложное предложение. </w:t>
            </w:r>
            <w:r w:rsidRPr="00E117EA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Знать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определение БСП, алгоритмы постановки/</w:t>
            </w:r>
            <w:proofErr w:type="spellStart"/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непостановки</w:t>
            </w:r>
            <w:proofErr w:type="spellEnd"/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знаков при БСП.</w:t>
            </w:r>
          </w:p>
          <w:p w:rsidR="00604AF1" w:rsidRPr="00E117EA" w:rsidRDefault="00604AF1" w:rsidP="006639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применять в практике речевого общения основные лексические, грамматические нормы современного русского литературного языка; соблюдать в практике письма орфографические и пунктуационные нормы современного русского литературного языка.</w:t>
            </w:r>
            <w:r w:rsidRPr="00E117EA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Уметь</w:t>
            </w:r>
            <w:r w:rsidRPr="00E117EA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E117EA">
              <w:rPr>
                <w:rFonts w:ascii="Times New Roman" w:hAnsi="Times New Roman"/>
                <w:sz w:val="24"/>
                <w:szCs w:val="24"/>
              </w:rPr>
              <w:t xml:space="preserve">заменять сложные бессоюзные предложения синонимичными сложноподчинёнными предложениями и выявлять  </w:t>
            </w:r>
          </w:p>
          <w:p w:rsidR="00604AF1" w:rsidRPr="00E117EA" w:rsidRDefault="00604AF1" w:rsidP="006639FD">
            <w:pPr>
              <w:spacing w:after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117EA">
              <w:rPr>
                <w:rFonts w:ascii="Times New Roman" w:hAnsi="Times New Roman"/>
                <w:sz w:val="24"/>
                <w:szCs w:val="24"/>
              </w:rPr>
              <w:t xml:space="preserve">различия в их строении и значении; заменять сложные предложения простыми осложнёнными; видеть границы частей сложного бессоюзного  предложения, определять смысловые отношения </w:t>
            </w:r>
            <w:r w:rsidRPr="00E117EA">
              <w:rPr>
                <w:rFonts w:ascii="Times New Roman" w:hAnsi="Times New Roman"/>
                <w:sz w:val="24"/>
                <w:szCs w:val="24"/>
              </w:rPr>
              <w:lastRenderedPageBreak/>
              <w:t>между ними (значения); различать и воспроизводить интонацию перечисления, пояснения, противопоставления; производить замену бессоюзных предложений союзными и наоборот; объяснять различия в их строении и  значении</w:t>
            </w:r>
            <w:r w:rsidRPr="00E117EA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04AF1" w:rsidRPr="00E117EA" w:rsidRDefault="00604AF1" w:rsidP="006639F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4AF1" w:rsidRPr="00E117EA" w:rsidTr="006639FD">
        <w:trPr>
          <w:trHeight w:val="699"/>
        </w:trPr>
        <w:tc>
          <w:tcPr>
            <w:tcW w:w="540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24.</w:t>
            </w:r>
          </w:p>
        </w:tc>
        <w:tc>
          <w:tcPr>
            <w:tcW w:w="3609" w:type="dxa"/>
          </w:tcPr>
          <w:p w:rsidR="00604AF1" w:rsidRPr="00E117EA" w:rsidRDefault="00604AF1" w:rsidP="006639FD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Синтаксический разбор бессоюзного сложного предложения</w:t>
            </w:r>
          </w:p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Период.</w:t>
            </w:r>
          </w:p>
        </w:tc>
        <w:tc>
          <w:tcPr>
            <w:tcW w:w="4253" w:type="dxa"/>
          </w:tcPr>
          <w:p w:rsidR="00604AF1" w:rsidRPr="00E117EA" w:rsidRDefault="00604AF1" w:rsidP="006639FD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Синтаксический разбор бессоюзного сложного предложения</w:t>
            </w:r>
          </w:p>
          <w:p w:rsidR="00604AF1" w:rsidRPr="00E117EA" w:rsidRDefault="00604AF1" w:rsidP="006639FD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Период. Знаки препинания в периоде. Синонимия предложения с разных типов сложного предложения.</w:t>
            </w:r>
            <w:r w:rsidRPr="00E117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Разбор тестовых заданий по данной теме, представленных на ЕГЭ.</w:t>
            </w:r>
          </w:p>
          <w:p w:rsidR="00604AF1" w:rsidRPr="00E117EA" w:rsidRDefault="00604AF1" w:rsidP="006639FD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Знать/понимать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пунктуационные нормы современного русского литературного языка;</w:t>
            </w:r>
            <w:r w:rsidRPr="00E117EA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порядок синтаксического разбора БСП. </w:t>
            </w:r>
            <w:proofErr w:type="gramStart"/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Уметь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17EA">
              <w:rPr>
                <w:rFonts w:ascii="Times New Roman" w:hAnsi="Times New Roman"/>
                <w:sz w:val="24"/>
                <w:szCs w:val="24"/>
              </w:rPr>
              <w:t>заменять бессоюзные предложения сложносочинёнными, а сложносочинённые – простыми предложениями с  однородными членами</w:t>
            </w: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Понимать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, что такое период, и уметь находить его в тексте, понимая цель его использования.</w:t>
            </w:r>
          </w:p>
        </w:tc>
        <w:tc>
          <w:tcPr>
            <w:tcW w:w="851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04AF1" w:rsidRPr="00E117EA" w:rsidRDefault="00604AF1" w:rsidP="006639F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4AF1" w:rsidRPr="00E117EA" w:rsidTr="006639FD">
        <w:trPr>
          <w:trHeight w:val="405"/>
        </w:trPr>
        <w:tc>
          <w:tcPr>
            <w:tcW w:w="540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3609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К/р.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Синтаксис и пунктуация сложного предложения.</w:t>
            </w:r>
          </w:p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604AF1" w:rsidRPr="00E117EA" w:rsidRDefault="00604AF1" w:rsidP="006639FD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Контрольный тест по материалам </w:t>
            </w:r>
            <w:proofErr w:type="spellStart"/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КИМов</w:t>
            </w:r>
            <w:proofErr w:type="spellEnd"/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ЕГЭ на тему «Синтаксис и пунктуация сложного предложения. Проверка знаний, умений и навыков учащихся.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528" w:type="dxa"/>
          </w:tcPr>
          <w:p w:rsidR="00604AF1" w:rsidRPr="00E117EA" w:rsidRDefault="00604AF1" w:rsidP="006639FD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 приобретенные знания и умения в практической деятельности.</w:t>
            </w:r>
          </w:p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04AF1" w:rsidRPr="00E117EA" w:rsidRDefault="00604AF1" w:rsidP="006639F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4AF1" w:rsidRPr="00E117EA" w:rsidTr="006639FD">
        <w:trPr>
          <w:trHeight w:val="540"/>
        </w:trPr>
        <w:tc>
          <w:tcPr>
            <w:tcW w:w="540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26-27.</w:t>
            </w:r>
          </w:p>
        </w:tc>
        <w:tc>
          <w:tcPr>
            <w:tcW w:w="3609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/р.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E117E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Информационная переработка текста. Особенности языка художественной литературы и разговорной речи</w:t>
            </w:r>
            <w:r w:rsidRPr="00E117EA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>.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Сочинение – рассуждение по тексту художественного стиля. (часть</w:t>
            </w:r>
            <w:proofErr w:type="gramStart"/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, ЕГЭ).</w:t>
            </w:r>
          </w:p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604AF1" w:rsidRPr="00E117EA" w:rsidRDefault="00604AF1" w:rsidP="006639FD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Информационная переработка текста.</w:t>
            </w:r>
            <w:r w:rsidRPr="00E117E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117E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Особенности языка художественной литературы и разговорной речи</w:t>
            </w:r>
            <w:r w:rsidRPr="00E117EA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>.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17EA">
              <w:rPr>
                <w:rFonts w:ascii="Times New Roman" w:hAnsi="Times New Roman"/>
                <w:sz w:val="24"/>
                <w:szCs w:val="24"/>
              </w:rPr>
              <w:t>Написание сочинения – рассуждения по предложенному тексту художественного стиля (часть</w:t>
            </w:r>
            <w:proofErr w:type="gramStart"/>
            <w:r w:rsidRPr="00E117EA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proofErr w:type="gramEnd"/>
            <w:r w:rsidRPr="00E117EA">
              <w:rPr>
                <w:rFonts w:ascii="Times New Roman" w:hAnsi="Times New Roman"/>
                <w:sz w:val="24"/>
                <w:szCs w:val="24"/>
              </w:rPr>
              <w:t>, ЕГЭ). Повторение критериев, предъявленных к сочинениям выпускников на ЕГЭ.  Проверка знаний, умений и навыков учащихся.</w:t>
            </w:r>
          </w:p>
        </w:tc>
        <w:tc>
          <w:tcPr>
            <w:tcW w:w="5528" w:type="dxa"/>
          </w:tcPr>
          <w:p w:rsidR="00604AF1" w:rsidRPr="00E117EA" w:rsidRDefault="00604AF1" w:rsidP="006639FD">
            <w:pPr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Знать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основные особенности строения сочинений-рассуждений; особенности художественного стиля речи. </w:t>
            </w:r>
          </w:p>
          <w:p w:rsidR="00604AF1" w:rsidRPr="00E117EA" w:rsidRDefault="00604AF1" w:rsidP="006639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Уметь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17EA">
              <w:rPr>
                <w:rFonts w:ascii="Times New Roman" w:hAnsi="Times New Roman"/>
                <w:sz w:val="24"/>
                <w:szCs w:val="24"/>
              </w:rPr>
              <w:t xml:space="preserve">проводить лингвистический анализ текстов различных функциональных стилей и разновидностей языка; </w:t>
            </w:r>
            <w:proofErr w:type="spellStart"/>
            <w:r w:rsidRPr="00E117EA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E117EA">
              <w:rPr>
                <w:rFonts w:ascii="Times New Roman" w:hAnsi="Times New Roman"/>
                <w:sz w:val="24"/>
                <w:szCs w:val="24"/>
              </w:rPr>
              <w:t xml:space="preserve"> и чтение</w:t>
            </w:r>
          </w:p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 основные приемы информационной переработки устного и письменного текста;</w:t>
            </w:r>
            <w:r w:rsidRPr="00E117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понимать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, что такое проблематика, комментарий к проблеме, авторская позиция, аргументация проблеме, вывод.</w:t>
            </w:r>
          </w:p>
        </w:tc>
        <w:tc>
          <w:tcPr>
            <w:tcW w:w="851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04AF1" w:rsidRPr="00E117EA" w:rsidRDefault="00604AF1" w:rsidP="006639F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4AF1" w:rsidRPr="00E117EA" w:rsidTr="006639FD">
        <w:trPr>
          <w:trHeight w:val="202"/>
        </w:trPr>
        <w:tc>
          <w:tcPr>
            <w:tcW w:w="15631" w:type="dxa"/>
            <w:gridSpan w:val="6"/>
          </w:tcPr>
          <w:p w:rsidR="00604AF1" w:rsidRPr="00E117EA" w:rsidRDefault="00604AF1" w:rsidP="006639FD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Предложения с чужой речью. 1 ч.</w:t>
            </w:r>
          </w:p>
        </w:tc>
      </w:tr>
      <w:tr w:rsidR="00604AF1" w:rsidRPr="00E117EA" w:rsidTr="006639FD">
        <w:trPr>
          <w:trHeight w:val="566"/>
        </w:trPr>
        <w:tc>
          <w:tcPr>
            <w:tcW w:w="540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28.</w:t>
            </w:r>
          </w:p>
        </w:tc>
        <w:tc>
          <w:tcPr>
            <w:tcW w:w="3609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Развитие навыков монологической и диалогической речи.</w:t>
            </w:r>
            <w:r w:rsidRPr="00E117E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117E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Использование различных видов чтения в зависимости от коммуникативной задачи и характера текста.</w:t>
            </w:r>
          </w:p>
        </w:tc>
        <w:tc>
          <w:tcPr>
            <w:tcW w:w="4253" w:type="dxa"/>
          </w:tcPr>
          <w:p w:rsidR="00604AF1" w:rsidRPr="00E117EA" w:rsidRDefault="00604AF1" w:rsidP="006639FD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Способы передачи чужой речи. Знаки препинания при прямой речи. Знаки препинания при диалоге. Цитаты. Знаки препинания при цитатах.</w:t>
            </w:r>
          </w:p>
        </w:tc>
        <w:tc>
          <w:tcPr>
            <w:tcW w:w="5528" w:type="dxa"/>
          </w:tcPr>
          <w:p w:rsidR="00604AF1" w:rsidRPr="00E117EA" w:rsidRDefault="00604AF1" w:rsidP="006639FD">
            <w:pPr>
              <w:pStyle w:val="a4"/>
              <w:ind w:left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E117EA">
              <w:rPr>
                <w:rFonts w:ascii="Times New Roman" w:hAnsi="Times New Roman"/>
                <w:sz w:val="24"/>
                <w:szCs w:val="24"/>
              </w:rPr>
              <w:t xml:space="preserve"> применять в практике речевого общения основные орфоэпические, лексические, грамматические нормы современного русского литературного языка;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соблюдать нормы речевого поведения в различных сферах и ситуациях общения, в том числе при обсуждении дискуссионных проблем; использовать основные</w:t>
            </w:r>
          </w:p>
          <w:p w:rsidR="00604AF1" w:rsidRPr="00E117EA" w:rsidRDefault="00604AF1" w:rsidP="006639FD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приемы информационной переработки устного и письменного текста. </w:t>
            </w: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117EA">
              <w:rPr>
                <w:rFonts w:ascii="Times New Roman" w:hAnsi="Times New Roman"/>
                <w:b/>
                <w:sz w:val="24"/>
                <w:szCs w:val="24"/>
              </w:rPr>
              <w:t xml:space="preserve">Уметь </w:t>
            </w:r>
            <w:r w:rsidRPr="00E117EA">
              <w:rPr>
                <w:rFonts w:ascii="Times New Roman" w:hAnsi="Times New Roman"/>
                <w:sz w:val="24"/>
                <w:szCs w:val="24"/>
              </w:rPr>
              <w:t xml:space="preserve"> 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 анализировать языковые единицы с точки зрения правильности, точности и уместности их употребления.  </w:t>
            </w: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Знать,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как создаются устные</w:t>
            </w:r>
            <w:r w:rsidRPr="00E117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общения.</w:t>
            </w:r>
            <w:proofErr w:type="gramStart"/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851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04AF1" w:rsidRPr="00E117EA" w:rsidRDefault="00604AF1" w:rsidP="006639F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4AF1" w:rsidRPr="00E117EA" w:rsidTr="006639FD">
        <w:trPr>
          <w:trHeight w:val="210"/>
        </w:trPr>
        <w:tc>
          <w:tcPr>
            <w:tcW w:w="15631" w:type="dxa"/>
            <w:gridSpan w:val="6"/>
          </w:tcPr>
          <w:p w:rsidR="00604AF1" w:rsidRPr="00E117EA" w:rsidRDefault="00604AF1" w:rsidP="006639FD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Употребление знаков препинания. 1 ч.</w:t>
            </w:r>
          </w:p>
        </w:tc>
      </w:tr>
      <w:tr w:rsidR="00604AF1" w:rsidRPr="00E117EA" w:rsidTr="006639FD">
        <w:trPr>
          <w:trHeight w:val="707"/>
        </w:trPr>
        <w:tc>
          <w:tcPr>
            <w:tcW w:w="540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3609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Совершенствование пунктуационных умений и навыков: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употребление знаков препинания.</w:t>
            </w:r>
          </w:p>
        </w:tc>
        <w:tc>
          <w:tcPr>
            <w:tcW w:w="4253" w:type="dxa"/>
          </w:tcPr>
          <w:p w:rsidR="00604AF1" w:rsidRPr="00E117EA" w:rsidRDefault="00604AF1" w:rsidP="006639FD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Сочетание знаков препинания. Вопросительный и восклицательный знаки. Запятая и тире. Многоточие и другие знаки препинания. Скобки и другие знаки препинания. Кавычки и другие знаки препинания. Факультативные знаки препинания. Авторские знаки препинания.</w:t>
            </w:r>
            <w:r w:rsidRPr="00E117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Разбор тестовых заданий по данной теме, представленных на ЕГЭ.</w:t>
            </w:r>
          </w:p>
        </w:tc>
        <w:tc>
          <w:tcPr>
            <w:tcW w:w="5528" w:type="dxa"/>
          </w:tcPr>
          <w:p w:rsidR="00604AF1" w:rsidRPr="00E117EA" w:rsidRDefault="00604AF1" w:rsidP="006639F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Знать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пунктуационные нормы современного русского литературного языка; нормы речевого поведения в социально-культурной, учебно-научной, официально-деловой сферах общения.</w:t>
            </w:r>
            <w:proofErr w:type="gramEnd"/>
            <w:r w:rsidRPr="00E117EA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Уметь</w:t>
            </w:r>
            <w:r w:rsidRPr="00E117EA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E117EA">
              <w:rPr>
                <w:rFonts w:ascii="Times New Roman" w:hAnsi="Times New Roman"/>
                <w:sz w:val="24"/>
                <w:szCs w:val="24"/>
              </w:rPr>
              <w:t xml:space="preserve">анализировать разные виды сложных предложений (простые случаи); определять синтаксическую роль изученных частей речи; правильно применять изученные пунктуационные правила; устно объясняя пунктуацию предложений, использовать на письме графические обозначения; строить пунктуационные схемы </w:t>
            </w:r>
            <w:r w:rsidRPr="00E117EA">
              <w:rPr>
                <w:rFonts w:ascii="Times New Roman" w:hAnsi="Times New Roman"/>
                <w:sz w:val="24"/>
                <w:szCs w:val="24"/>
              </w:rPr>
              <w:lastRenderedPageBreak/>
              <w:t>предложений, самостоятельно подбирать примеры на изученные пунктуационные правила.</w:t>
            </w:r>
          </w:p>
        </w:tc>
        <w:tc>
          <w:tcPr>
            <w:tcW w:w="851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04AF1" w:rsidRPr="00E117EA" w:rsidRDefault="00604AF1" w:rsidP="006639F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4AF1" w:rsidRPr="00E117EA" w:rsidTr="006639FD">
        <w:trPr>
          <w:trHeight w:val="255"/>
        </w:trPr>
        <w:tc>
          <w:tcPr>
            <w:tcW w:w="15631" w:type="dxa"/>
            <w:gridSpan w:val="6"/>
          </w:tcPr>
          <w:p w:rsidR="00604AF1" w:rsidRPr="00E117EA" w:rsidRDefault="00604AF1" w:rsidP="006639FD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Культура речи. 1 ч.</w:t>
            </w:r>
          </w:p>
        </w:tc>
      </w:tr>
      <w:tr w:rsidR="00604AF1" w:rsidRPr="00E117EA" w:rsidTr="006639FD">
        <w:trPr>
          <w:trHeight w:val="699"/>
        </w:trPr>
        <w:tc>
          <w:tcPr>
            <w:tcW w:w="540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3609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Нормы</w:t>
            </w:r>
            <w:r w:rsidRPr="00E117EA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русского</w:t>
            </w:r>
            <w:r w:rsidRPr="00E117EA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E117E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литературного языка, их соблюдение в речевой практике. Взаимосвязь языка и культуры. Литературный язык и язык художественной литературы.</w:t>
            </w:r>
            <w:r w:rsidRPr="00E117EA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3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Язык и речь. Культура речи как раздел науки о языке, изучающий правильность и чистоту речи. Правильность речи. Норма литературного языка. Нормы литературного языка: орфоэпические, акцентологические, словообразовательные, лексические, морфологические, синтаксические, стилистические. Орфографические и пунктуационные нормы. Речевая ошибка. Качества хорошей речи: чистота, выразительность, уместность,</w:t>
            </w:r>
          </w:p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точность, богатство. Виды и роды ораторского красноречия. Ораторская речь и такт.</w:t>
            </w:r>
            <w:r w:rsidRPr="00E117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Разбор тестовых заданий по данной теме, представленных на ЕГЭ.</w:t>
            </w:r>
          </w:p>
        </w:tc>
        <w:tc>
          <w:tcPr>
            <w:tcW w:w="5528" w:type="dxa"/>
          </w:tcPr>
          <w:p w:rsidR="00604AF1" w:rsidRPr="00E117EA" w:rsidRDefault="00604AF1" w:rsidP="006639FD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Понимать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соблюдать нормы  речевого поведения в различных сферах общения.</w:t>
            </w:r>
          </w:p>
          <w:p w:rsidR="00604AF1" w:rsidRPr="00E117EA" w:rsidRDefault="00604AF1" w:rsidP="006639F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Понимать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смысл понятий: речевая ситуация и ее компоненты, литературный язык, языковая норма, культура речи.</w:t>
            </w:r>
          </w:p>
        </w:tc>
        <w:tc>
          <w:tcPr>
            <w:tcW w:w="851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04AF1" w:rsidRPr="00E117EA" w:rsidRDefault="00604AF1" w:rsidP="006639F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4AF1" w:rsidRPr="00E117EA" w:rsidTr="006639FD">
        <w:trPr>
          <w:trHeight w:val="525"/>
        </w:trPr>
        <w:tc>
          <w:tcPr>
            <w:tcW w:w="15631" w:type="dxa"/>
            <w:gridSpan w:val="6"/>
          </w:tcPr>
          <w:p w:rsidR="00604AF1" w:rsidRPr="00E117EA" w:rsidRDefault="00604AF1" w:rsidP="006639F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Стилистика. 1ч.+2 к/р.</w:t>
            </w:r>
          </w:p>
        </w:tc>
      </w:tr>
      <w:tr w:rsidR="00604AF1" w:rsidRPr="00E117EA" w:rsidTr="006639FD">
        <w:trPr>
          <w:trHeight w:val="1683"/>
        </w:trPr>
        <w:tc>
          <w:tcPr>
            <w:tcW w:w="540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3609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Совершенствование умений и навыков создания текстов разных функционально-смысловых типов, стилей и жанров.</w:t>
            </w:r>
            <w:r w:rsidRPr="00E117E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E117E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Лингвистический </w:t>
            </w:r>
          </w:p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анализ текстов различных функциональных разновидностей языка.</w:t>
            </w:r>
          </w:p>
        </w:tc>
        <w:tc>
          <w:tcPr>
            <w:tcW w:w="4253" w:type="dxa"/>
          </w:tcPr>
          <w:p w:rsidR="00604AF1" w:rsidRPr="00E117EA" w:rsidRDefault="00604AF1" w:rsidP="006639FD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Стилистика как раздел науки о языке, изучающий стили языка и стили речи, а также изобразительно-выразительные средства. Стиль. Классификация функциональных стилей. Научный стиль. Официально-</w:t>
            </w:r>
          </w:p>
          <w:p w:rsidR="00604AF1" w:rsidRPr="00E117EA" w:rsidRDefault="00604AF1" w:rsidP="006639FD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04AF1" w:rsidRPr="00E117EA" w:rsidRDefault="00604AF1" w:rsidP="006639FD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деловой стиль. Публицистический стиль. Разговорный стиль. Художественный стиль. Текст. </w:t>
            </w:r>
          </w:p>
          <w:p w:rsidR="00604AF1" w:rsidRPr="00E117EA" w:rsidRDefault="00604AF1" w:rsidP="006639FD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Основные признаки текста.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Функционально-смысловые типы речи: повествование, описание, рассуждение. Анализ текстов разных стилей и жанров.</w:t>
            </w:r>
            <w:r w:rsidRPr="00E117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Разбор тестовых заданий по данной теме, представленных на ЕГЭ.</w:t>
            </w:r>
          </w:p>
          <w:p w:rsidR="00604AF1" w:rsidRPr="00E117EA" w:rsidRDefault="00604AF1" w:rsidP="006639FD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Знать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особенности каждого стиля языка и цель использования. Уметь создавать тексты разных функционально-смысловых типов, стилей и жанров.</w:t>
            </w:r>
            <w:r w:rsidRPr="00E117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Понимать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смысл понятий: речевая ситуация и ее компоненты, литературный язык, языковая норма, культура речи. </w:t>
            </w: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Уметь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выполнять лингвистический анализ текстов различных функциональных разновидностей языка.</w:t>
            </w:r>
            <w:r w:rsidRPr="00E117EA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04AF1" w:rsidRPr="00E117EA" w:rsidRDefault="00604AF1" w:rsidP="006639F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4AF1" w:rsidRPr="00E117EA" w:rsidTr="006639FD">
        <w:trPr>
          <w:trHeight w:val="240"/>
        </w:trPr>
        <w:tc>
          <w:tcPr>
            <w:tcW w:w="540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32.</w:t>
            </w:r>
          </w:p>
        </w:tc>
        <w:tc>
          <w:tcPr>
            <w:tcW w:w="3609" w:type="dxa"/>
          </w:tcPr>
          <w:p w:rsidR="00604AF1" w:rsidRPr="00E117EA" w:rsidRDefault="00604AF1" w:rsidP="006639FD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К/р.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Тестирование в формате ЕГЭ </w:t>
            </w:r>
          </w:p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604AF1" w:rsidRPr="00E117EA" w:rsidRDefault="00604AF1" w:rsidP="006639FD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Контрольный тест по материалам </w:t>
            </w:r>
            <w:proofErr w:type="spellStart"/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КИМов</w:t>
            </w:r>
            <w:proofErr w:type="spellEnd"/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ЕГЭ.</w:t>
            </w:r>
            <w:r w:rsidRPr="00E117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Проверка знаний, умений и навыков учащихся.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528" w:type="dxa"/>
          </w:tcPr>
          <w:p w:rsidR="00604AF1" w:rsidRPr="00E117EA" w:rsidRDefault="00604AF1" w:rsidP="006639FD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</w:t>
            </w: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приобретенные знания и умения в практической деятельности.</w:t>
            </w:r>
          </w:p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04AF1" w:rsidRPr="00E117EA" w:rsidRDefault="00604AF1" w:rsidP="006639F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4AF1" w:rsidRPr="00E117EA" w:rsidTr="006639FD">
        <w:trPr>
          <w:trHeight w:val="270"/>
        </w:trPr>
        <w:tc>
          <w:tcPr>
            <w:tcW w:w="540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3609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К/р.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Сочинение – рассуждение в формате ЕГЭ.</w:t>
            </w:r>
          </w:p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</w:tcPr>
          <w:p w:rsidR="00604AF1" w:rsidRPr="00E117EA" w:rsidRDefault="00604AF1" w:rsidP="006639FD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Проверка знаний, умений и навыков учащихся.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528" w:type="dxa"/>
          </w:tcPr>
          <w:p w:rsidR="00604AF1" w:rsidRPr="00E117EA" w:rsidRDefault="00604AF1" w:rsidP="006639FD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использовать</w:t>
            </w: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приобретенные знания и умения в практической деятельности.</w:t>
            </w:r>
          </w:p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04AF1" w:rsidRPr="00E117EA" w:rsidRDefault="00604AF1" w:rsidP="006639F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04AF1" w:rsidRPr="00E117EA" w:rsidTr="006639FD">
        <w:trPr>
          <w:trHeight w:val="255"/>
        </w:trPr>
        <w:tc>
          <w:tcPr>
            <w:tcW w:w="15631" w:type="dxa"/>
            <w:gridSpan w:val="6"/>
          </w:tcPr>
          <w:p w:rsidR="00604AF1" w:rsidRPr="00E117EA" w:rsidRDefault="00604AF1" w:rsidP="006639FD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Из истории русского языкознания. 1 ч.</w:t>
            </w:r>
          </w:p>
        </w:tc>
      </w:tr>
      <w:tr w:rsidR="00604AF1" w:rsidRPr="00E117EA" w:rsidTr="006639FD">
        <w:trPr>
          <w:trHeight w:val="70"/>
        </w:trPr>
        <w:tc>
          <w:tcPr>
            <w:tcW w:w="540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3609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Отражение в русском языке материальной и духовной культуры русского и других народов.</w:t>
            </w:r>
            <w:r w:rsidRPr="00E117EA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Из истории русского языкознания.</w:t>
            </w:r>
          </w:p>
        </w:tc>
        <w:tc>
          <w:tcPr>
            <w:tcW w:w="4253" w:type="dxa"/>
          </w:tcPr>
          <w:p w:rsidR="00604AF1" w:rsidRPr="00E117EA" w:rsidRDefault="00604AF1" w:rsidP="006639FD">
            <w:pPr>
              <w:pStyle w:val="a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Из истории русского языкознания: основное содержание и значение работ в области языкознания М.В. Ломоносова, А.Х. Востокова, Ф.И. Буслаева, В.И. Даля, Я.К. Грота, А.А. Шахматова, Л.В. Щербы, Д.Н. Ушакова, В.В. Виноградова, С.И. Ожегова.</w:t>
            </w:r>
          </w:p>
        </w:tc>
        <w:tc>
          <w:tcPr>
            <w:tcW w:w="5528" w:type="dxa"/>
          </w:tcPr>
          <w:p w:rsidR="00604AF1" w:rsidRPr="00E117EA" w:rsidRDefault="00604AF1" w:rsidP="006639FD">
            <w:pPr>
              <w:spacing w:after="0"/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Понимать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необходимость</w:t>
            </w:r>
            <w:r w:rsidRPr="00E117E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самообразования и активного участия в производственной, культурной и общественной жизни государства</w:t>
            </w:r>
            <w:proofErr w:type="gramStart"/>
            <w:r w:rsidRPr="00E117EA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E117E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E117EA"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proofErr w:type="gramEnd"/>
            <w:r w:rsidRPr="00E117EA">
              <w:rPr>
                <w:rFonts w:ascii="Times New Roman" w:hAnsi="Times New Roman"/>
                <w:b/>
                <w:sz w:val="24"/>
                <w:szCs w:val="24"/>
              </w:rPr>
              <w:t>меть</w:t>
            </w:r>
            <w:r w:rsidRPr="00E117EA">
              <w:rPr>
                <w:rFonts w:ascii="Times New Roman" w:hAnsi="Times New Roman"/>
                <w:sz w:val="24"/>
                <w:szCs w:val="24"/>
              </w:rPr>
              <w:t xml:space="preserve"> использовать приобретенные знания и умения в практической деятельности и повседневной жизни для осознания русского</w:t>
            </w:r>
          </w:p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b/>
                <w:color w:val="FF0000"/>
                <w:sz w:val="24"/>
                <w:szCs w:val="24"/>
                <w:lang w:eastAsia="ru-RU"/>
              </w:rPr>
            </w:pPr>
            <w:r w:rsidRPr="00E117EA">
              <w:rPr>
                <w:rFonts w:ascii="Times New Roman" w:hAnsi="Times New Roman"/>
                <w:sz w:val="24"/>
                <w:szCs w:val="24"/>
              </w:rPr>
              <w:t xml:space="preserve">языка как духовной, нравственной и культурной ценности народа; приобщения к ценностям национальной и мировой культуры. </w:t>
            </w:r>
            <w:r w:rsidRPr="00E117EA">
              <w:rPr>
                <w:rFonts w:ascii="Times New Roman" w:hAnsi="Times New Roman"/>
                <w:b/>
                <w:sz w:val="24"/>
                <w:szCs w:val="24"/>
              </w:rPr>
              <w:t xml:space="preserve">Уметь </w:t>
            </w:r>
            <w:r w:rsidRPr="00E117EA">
              <w:rPr>
                <w:rFonts w:ascii="Times New Roman" w:hAnsi="Times New Roman"/>
                <w:sz w:val="24"/>
                <w:szCs w:val="24"/>
              </w:rPr>
              <w:t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носителях.</w:t>
            </w:r>
          </w:p>
        </w:tc>
        <w:tc>
          <w:tcPr>
            <w:tcW w:w="851" w:type="dxa"/>
          </w:tcPr>
          <w:p w:rsidR="00604AF1" w:rsidRPr="00E117EA" w:rsidRDefault="00604AF1" w:rsidP="006639FD">
            <w:pPr>
              <w:pStyle w:val="a4"/>
              <w:spacing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04AF1" w:rsidRPr="00E117EA" w:rsidRDefault="00604AF1" w:rsidP="006639FD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141B1" w:rsidRPr="003D6B15" w:rsidRDefault="00D141B1">
      <w:pPr>
        <w:rPr>
          <w:rFonts w:ascii="Times New Roman" w:hAnsi="Times New Roman"/>
          <w:sz w:val="24"/>
          <w:szCs w:val="24"/>
        </w:rPr>
      </w:pPr>
    </w:p>
    <w:sectPr w:rsidR="00D141B1" w:rsidRPr="003D6B15" w:rsidSect="00604AF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71012"/>
    <w:multiLevelType w:val="hybridMultilevel"/>
    <w:tmpl w:val="A81490F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966B47"/>
    <w:multiLevelType w:val="hybridMultilevel"/>
    <w:tmpl w:val="AC84B6C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41B1AD9"/>
    <w:multiLevelType w:val="hybridMultilevel"/>
    <w:tmpl w:val="EDEE59BC"/>
    <w:lvl w:ilvl="0" w:tplc="0419000D">
      <w:start w:val="1"/>
      <w:numFmt w:val="bullet"/>
      <w:lvlText w:val=""/>
      <w:lvlJc w:val="left"/>
      <w:pPr>
        <w:ind w:left="13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3">
    <w:nsid w:val="35E833A9"/>
    <w:multiLevelType w:val="hybridMultilevel"/>
    <w:tmpl w:val="5C468608"/>
    <w:lvl w:ilvl="0" w:tplc="0419000D">
      <w:start w:val="1"/>
      <w:numFmt w:val="bullet"/>
      <w:lvlText w:val=""/>
      <w:lvlJc w:val="left"/>
      <w:pPr>
        <w:ind w:left="14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4">
    <w:nsid w:val="3EAF1240"/>
    <w:multiLevelType w:val="hybridMultilevel"/>
    <w:tmpl w:val="900EEEB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0C50EA2"/>
    <w:multiLevelType w:val="hybridMultilevel"/>
    <w:tmpl w:val="2F981FE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BEB41F6"/>
    <w:multiLevelType w:val="hybridMultilevel"/>
    <w:tmpl w:val="622240C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9236823"/>
    <w:multiLevelType w:val="hybridMultilevel"/>
    <w:tmpl w:val="413AD79A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68BA7764"/>
    <w:multiLevelType w:val="hybridMultilevel"/>
    <w:tmpl w:val="112C2D98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2EA4E4D"/>
    <w:multiLevelType w:val="hybridMultilevel"/>
    <w:tmpl w:val="D1565EE4"/>
    <w:lvl w:ilvl="0" w:tplc="0419000D">
      <w:start w:val="1"/>
      <w:numFmt w:val="bullet"/>
      <w:lvlText w:val=""/>
      <w:lvlJc w:val="left"/>
      <w:pPr>
        <w:ind w:left="16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20" w:hanging="360"/>
      </w:pPr>
      <w:rPr>
        <w:rFonts w:ascii="Wingdings" w:hAnsi="Wingdings" w:hint="default"/>
      </w:rPr>
    </w:lvl>
  </w:abstractNum>
  <w:abstractNum w:abstractNumId="10">
    <w:nsid w:val="7A9155E2"/>
    <w:multiLevelType w:val="hybridMultilevel"/>
    <w:tmpl w:val="7048E04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8"/>
  </w:num>
  <w:num w:numId="5">
    <w:abstractNumId w:val="10"/>
  </w:num>
  <w:num w:numId="6">
    <w:abstractNumId w:val="2"/>
  </w:num>
  <w:num w:numId="7">
    <w:abstractNumId w:val="7"/>
  </w:num>
  <w:num w:numId="8">
    <w:abstractNumId w:val="9"/>
  </w:num>
  <w:num w:numId="9">
    <w:abstractNumId w:val="5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B15"/>
    <w:rsid w:val="003D6B15"/>
    <w:rsid w:val="00421893"/>
    <w:rsid w:val="00604AF1"/>
    <w:rsid w:val="00BF3934"/>
    <w:rsid w:val="00D14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A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4AF1"/>
    <w:pPr>
      <w:ind w:left="720"/>
      <w:contextualSpacing/>
    </w:pPr>
  </w:style>
  <w:style w:type="paragraph" w:styleId="a4">
    <w:name w:val="No Spacing"/>
    <w:uiPriority w:val="1"/>
    <w:qFormat/>
    <w:rsid w:val="00604AF1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BF39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3934"/>
    <w:rPr>
      <w:rFonts w:ascii="Tahoma" w:eastAsia="Calibri" w:hAnsi="Tahoma" w:cs="Tahoma"/>
      <w:sz w:val="16"/>
      <w:szCs w:val="16"/>
    </w:rPr>
  </w:style>
  <w:style w:type="table" w:customStyle="1" w:styleId="1">
    <w:name w:val="Сетка таблицы1"/>
    <w:basedOn w:val="a1"/>
    <w:next w:val="a7"/>
    <w:uiPriority w:val="59"/>
    <w:rsid w:val="0042189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4218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A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4AF1"/>
    <w:pPr>
      <w:ind w:left="720"/>
      <w:contextualSpacing/>
    </w:pPr>
  </w:style>
  <w:style w:type="paragraph" w:styleId="a4">
    <w:name w:val="No Spacing"/>
    <w:uiPriority w:val="1"/>
    <w:qFormat/>
    <w:rsid w:val="00604AF1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BF39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3934"/>
    <w:rPr>
      <w:rFonts w:ascii="Tahoma" w:eastAsia="Calibri" w:hAnsi="Tahoma" w:cs="Tahoma"/>
      <w:sz w:val="16"/>
      <w:szCs w:val="16"/>
    </w:rPr>
  </w:style>
  <w:style w:type="table" w:customStyle="1" w:styleId="1">
    <w:name w:val="Сетка таблицы1"/>
    <w:basedOn w:val="a1"/>
    <w:next w:val="a7"/>
    <w:uiPriority w:val="59"/>
    <w:rsid w:val="0042189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4218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26</Pages>
  <Words>8304</Words>
  <Characters>47337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55530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 08032017</dc:creator>
  <cp:lastModifiedBy>sony 08032017</cp:lastModifiedBy>
  <cp:revision>2</cp:revision>
  <cp:lastPrinted>2017-08-17T19:13:00Z</cp:lastPrinted>
  <dcterms:created xsi:type="dcterms:W3CDTF">2017-08-17T18:00:00Z</dcterms:created>
  <dcterms:modified xsi:type="dcterms:W3CDTF">2017-08-18T05:08:00Z</dcterms:modified>
</cp:coreProperties>
</file>